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029D" w14:textId="5BD36DE6" w:rsidR="00BE183D" w:rsidRPr="008F21FE" w:rsidRDefault="00463A8B" w:rsidP="008F21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1FE">
        <w:rPr>
          <w:rFonts w:ascii="Times New Roman" w:hAnsi="Times New Roman" w:cs="Times New Roman"/>
          <w:b/>
          <w:bCs/>
          <w:sz w:val="28"/>
          <w:szCs w:val="28"/>
        </w:rPr>
        <w:t>Извещение о начале выполнения комплексных кадастровых работ</w:t>
      </w:r>
    </w:p>
    <w:p w14:paraId="490C0DA0" w14:textId="0C639B6B" w:rsidR="00463A8B" w:rsidRPr="008F21FE" w:rsidRDefault="00463A8B" w:rsidP="00893299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В период с «</w:t>
      </w:r>
      <w:r w:rsidRPr="008F21FE">
        <w:rPr>
          <w:rFonts w:ascii="Times New Roman" w:hAnsi="Times New Roman" w:cs="Times New Roman"/>
          <w:sz w:val="24"/>
          <w:szCs w:val="24"/>
          <w:u w:val="single"/>
        </w:rPr>
        <w:t>09» июня 2025г</w:t>
      </w:r>
      <w:r w:rsidRPr="008F21FE">
        <w:rPr>
          <w:rFonts w:ascii="Times New Roman" w:hAnsi="Times New Roman" w:cs="Times New Roman"/>
          <w:sz w:val="24"/>
          <w:szCs w:val="24"/>
        </w:rPr>
        <w:t xml:space="preserve"> по</w:t>
      </w:r>
      <w:r w:rsidRPr="008F21FE">
        <w:rPr>
          <w:rFonts w:ascii="Times New Roman" w:hAnsi="Times New Roman" w:cs="Times New Roman"/>
          <w:sz w:val="24"/>
          <w:szCs w:val="24"/>
          <w:u w:val="single"/>
        </w:rPr>
        <w:t xml:space="preserve"> «15» декабря 2025</w:t>
      </w:r>
      <w:r w:rsidR="00893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8F21FE">
        <w:rPr>
          <w:rFonts w:ascii="Times New Roman" w:hAnsi="Times New Roman" w:cs="Times New Roman"/>
          <w:sz w:val="24"/>
          <w:szCs w:val="24"/>
        </w:rPr>
        <w:t xml:space="preserve"> в отношении объектов недвижимости, расположенных на территории следующих кадастровых кварталов:</w:t>
      </w: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463A8B" w:rsidRPr="008F21FE" w14:paraId="29BBF29D" w14:textId="77777777" w:rsidTr="00893299">
        <w:tc>
          <w:tcPr>
            <w:tcW w:w="1696" w:type="dxa"/>
          </w:tcPr>
          <w:p w14:paraId="505729C0" w14:textId="1E3AC7DD" w:rsidR="00463A8B" w:rsidRPr="008F21FE" w:rsidRDefault="00463A8B" w:rsidP="00893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30:08:030102</w:t>
            </w:r>
          </w:p>
        </w:tc>
        <w:tc>
          <w:tcPr>
            <w:tcW w:w="8647" w:type="dxa"/>
            <w:vMerge w:val="restart"/>
          </w:tcPr>
          <w:p w14:paraId="3AE97861" w14:textId="04A0F7F4" w:rsidR="00463A8B" w:rsidRPr="008F21FE" w:rsidRDefault="00463A8B" w:rsidP="00893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Астраханская область, Наримановский район, сельское поселение село Барановка</w:t>
            </w:r>
          </w:p>
        </w:tc>
      </w:tr>
      <w:tr w:rsidR="00463A8B" w:rsidRPr="008F21FE" w14:paraId="6FCD5C13" w14:textId="77777777" w:rsidTr="00893299">
        <w:tc>
          <w:tcPr>
            <w:tcW w:w="1696" w:type="dxa"/>
          </w:tcPr>
          <w:p w14:paraId="2A572E8E" w14:textId="50CDC858" w:rsidR="00463A8B" w:rsidRPr="008F21FE" w:rsidRDefault="00463A8B" w:rsidP="00893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30:08:030103</w:t>
            </w:r>
          </w:p>
        </w:tc>
        <w:tc>
          <w:tcPr>
            <w:tcW w:w="8647" w:type="dxa"/>
            <w:vMerge/>
          </w:tcPr>
          <w:p w14:paraId="6DA1B5EE" w14:textId="77777777" w:rsidR="00463A8B" w:rsidRPr="008F21FE" w:rsidRDefault="00463A8B" w:rsidP="00893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0D83A" w14:textId="5BEDD701" w:rsidR="00893299" w:rsidRDefault="00893299" w:rsidP="008932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3299">
        <w:rPr>
          <w:rFonts w:ascii="Times New Roman" w:hAnsi="Times New Roman" w:cs="Times New Roman"/>
          <w:sz w:val="24"/>
          <w:szCs w:val="24"/>
        </w:rPr>
        <w:t>будут выполняться комплексные кадастровые работы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299">
        <w:rPr>
          <w:rFonts w:ascii="Times New Roman" w:hAnsi="Times New Roman" w:cs="Times New Roman"/>
          <w:sz w:val="24"/>
          <w:szCs w:val="24"/>
        </w:rPr>
        <w:t>с договором от 09.06.2025 № б/н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800D00" w14:textId="7E18EEDF" w:rsidR="00597CB4" w:rsidRPr="008F21FE" w:rsidRDefault="00893299" w:rsidP="008932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3299">
        <w:rPr>
          <w:rFonts w:ascii="Times New Roman" w:hAnsi="Times New Roman" w:cs="Times New Roman"/>
          <w:sz w:val="24"/>
          <w:szCs w:val="24"/>
        </w:rPr>
        <w:t xml:space="preserve"> </w:t>
      </w:r>
      <w:r w:rsidR="00597CB4" w:rsidRPr="008F21FE">
        <w:rPr>
          <w:rFonts w:ascii="Times New Roman" w:hAnsi="Times New Roman" w:cs="Times New Roman"/>
          <w:sz w:val="24"/>
          <w:szCs w:val="24"/>
        </w:rPr>
        <w:t xml:space="preserve">Заказчиком комплексных кадастровых работ является </w:t>
      </w:r>
      <w:r w:rsidR="00597CB4" w:rsidRPr="008F21FE">
        <w:rPr>
          <w:rFonts w:ascii="Times New Roman" w:hAnsi="Times New Roman" w:cs="Times New Roman"/>
          <w:b/>
          <w:bCs/>
          <w:sz w:val="24"/>
          <w:szCs w:val="24"/>
        </w:rPr>
        <w:t>Управление архитектуры, земельных и имущественных отношений Администрации муниципального образования «Наримановский муниципальный район Астраханской области»</w:t>
      </w:r>
      <w:r w:rsidR="008F21FE" w:rsidRPr="008F21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E59B5D" w14:textId="4987F0F7" w:rsidR="00597CB4" w:rsidRPr="008F21FE" w:rsidRDefault="00597CB4" w:rsidP="008932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Адрес: 416111, Астраханская область, Наримановский район, г.</w:t>
      </w:r>
      <w:r w:rsidR="00893299">
        <w:rPr>
          <w:rFonts w:ascii="Times New Roman" w:hAnsi="Times New Roman" w:cs="Times New Roman"/>
          <w:sz w:val="24"/>
          <w:szCs w:val="24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</w:rPr>
        <w:t>Нариманов, ул.</w:t>
      </w:r>
      <w:r w:rsidR="00893299">
        <w:rPr>
          <w:rFonts w:ascii="Times New Roman" w:hAnsi="Times New Roman" w:cs="Times New Roman"/>
          <w:sz w:val="24"/>
          <w:szCs w:val="24"/>
        </w:rPr>
        <w:t xml:space="preserve"> </w:t>
      </w:r>
      <w:r w:rsidRPr="008F21FE">
        <w:rPr>
          <w:rFonts w:ascii="Times New Roman" w:hAnsi="Times New Roman" w:cs="Times New Roman"/>
          <w:sz w:val="24"/>
          <w:szCs w:val="24"/>
        </w:rPr>
        <w:t>Центральная, зд.10, каб.51</w:t>
      </w:r>
      <w:r w:rsidR="008F21FE">
        <w:rPr>
          <w:rFonts w:ascii="Times New Roman" w:hAnsi="Times New Roman" w:cs="Times New Roman"/>
          <w:sz w:val="24"/>
          <w:szCs w:val="24"/>
        </w:rPr>
        <w:t>.</w:t>
      </w:r>
    </w:p>
    <w:p w14:paraId="33971BA7" w14:textId="471C1AFB" w:rsidR="00597CB4" w:rsidRPr="008F21FE" w:rsidRDefault="00597CB4" w:rsidP="008932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Pr="008F21F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naruarhzem</w:t>
        </w:r>
        <w:r w:rsidRPr="008F21F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8F21F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astrobl</w:t>
        </w:r>
        <w:r w:rsidRPr="008F21F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8F21F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F21FE">
        <w:rPr>
          <w:rFonts w:ascii="Times New Roman" w:hAnsi="Times New Roman" w:cs="Times New Roman"/>
          <w:sz w:val="24"/>
          <w:szCs w:val="24"/>
        </w:rPr>
        <w:t>.</w:t>
      </w:r>
    </w:p>
    <w:p w14:paraId="19BA16AC" w14:textId="1C43EEF2" w:rsidR="00597CB4" w:rsidRPr="008F21FE" w:rsidRDefault="00597CB4" w:rsidP="008932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Номер контактного телефона: 8(85171) 70-2-38</w:t>
      </w:r>
      <w:r w:rsidR="008F21FE">
        <w:rPr>
          <w:rFonts w:ascii="Times New Roman" w:hAnsi="Times New Roman" w:cs="Times New Roman"/>
          <w:sz w:val="24"/>
          <w:szCs w:val="24"/>
        </w:rPr>
        <w:t>.</w:t>
      </w:r>
    </w:p>
    <w:p w14:paraId="220CB4EE" w14:textId="4AC730AB" w:rsidR="00090E4D" w:rsidRPr="008F21FE" w:rsidRDefault="00597CB4" w:rsidP="0089329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090E4D" w:rsidRPr="008F21FE">
        <w:rPr>
          <w:rFonts w:ascii="Times New Roman" w:hAnsi="Times New Roman" w:cs="Times New Roman"/>
          <w:sz w:val="24"/>
          <w:szCs w:val="24"/>
        </w:rPr>
        <w:t xml:space="preserve">комплексных кадастровых работ является </w:t>
      </w:r>
      <w:r w:rsidR="00090E4D" w:rsidRPr="008F21FE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«Новое БТИ»</w:t>
      </w:r>
      <w:r w:rsidR="00090E4D" w:rsidRPr="008F21FE">
        <w:rPr>
          <w:rFonts w:ascii="Times New Roman" w:hAnsi="Times New Roman" w:cs="Times New Roman"/>
          <w:sz w:val="24"/>
          <w:szCs w:val="24"/>
        </w:rPr>
        <w:t>, работниками которого являются кадастровые инженер</w:t>
      </w:r>
      <w:r w:rsidR="00893299">
        <w:rPr>
          <w:rFonts w:ascii="Times New Roman" w:hAnsi="Times New Roman" w:cs="Times New Roman"/>
          <w:sz w:val="24"/>
          <w:szCs w:val="24"/>
        </w:rPr>
        <w:t>4</w:t>
      </w:r>
      <w:r w:rsidR="00090E4D" w:rsidRPr="008F21F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83"/>
        <w:gridCol w:w="1699"/>
        <w:gridCol w:w="1537"/>
        <w:gridCol w:w="1418"/>
        <w:gridCol w:w="1417"/>
        <w:gridCol w:w="1129"/>
      </w:tblGrid>
      <w:tr w:rsidR="00663E82" w:rsidRPr="008F21FE" w14:paraId="71B483A7" w14:textId="77777777" w:rsidTr="00893299">
        <w:tc>
          <w:tcPr>
            <w:tcW w:w="1555" w:type="dxa"/>
          </w:tcPr>
          <w:p w14:paraId="4CDD7CC5" w14:textId="4B1A6542" w:rsidR="00090E4D" w:rsidRPr="00893299" w:rsidRDefault="00090E4D" w:rsidP="0089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ФИО кадастрового инженера</w:t>
            </w:r>
          </w:p>
        </w:tc>
        <w:tc>
          <w:tcPr>
            <w:tcW w:w="1583" w:type="dxa"/>
          </w:tcPr>
          <w:p w14:paraId="68087FEF" w14:textId="1B948937" w:rsidR="00090E4D" w:rsidRPr="00893299" w:rsidRDefault="00090E4D" w:rsidP="0089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699" w:type="dxa"/>
          </w:tcPr>
          <w:p w14:paraId="2920E305" w14:textId="44D721E9" w:rsidR="00090E4D" w:rsidRPr="00893299" w:rsidRDefault="00090E4D" w:rsidP="0089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</w:tc>
        <w:tc>
          <w:tcPr>
            <w:tcW w:w="1537" w:type="dxa"/>
          </w:tcPr>
          <w:p w14:paraId="6DB1FF92" w14:textId="1826FAFD" w:rsidR="00090E4D" w:rsidRPr="00893299" w:rsidRDefault="00090E4D" w:rsidP="0089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Дата внесения о физическом лице в реестр членов саморегулируемой организации кадастровых инженеров</w:t>
            </w:r>
          </w:p>
        </w:tc>
        <w:tc>
          <w:tcPr>
            <w:tcW w:w="1418" w:type="dxa"/>
          </w:tcPr>
          <w:p w14:paraId="60A66C30" w14:textId="5335E3B6" w:rsidR="00090E4D" w:rsidRPr="00893299" w:rsidRDefault="00090E4D" w:rsidP="0089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417" w:type="dxa"/>
          </w:tcPr>
          <w:p w14:paraId="6B9159DB" w14:textId="1DADB7FE" w:rsidR="00090E4D" w:rsidRPr="00893299" w:rsidRDefault="00090E4D" w:rsidP="0089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129" w:type="dxa"/>
          </w:tcPr>
          <w:p w14:paraId="42312064" w14:textId="29A2DD57" w:rsidR="00090E4D" w:rsidRPr="00893299" w:rsidRDefault="00090E4D" w:rsidP="0089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</w:t>
            </w:r>
          </w:p>
        </w:tc>
      </w:tr>
      <w:tr w:rsidR="00663E82" w:rsidRPr="008F21FE" w14:paraId="15AB7163" w14:textId="77777777" w:rsidTr="00893299">
        <w:tc>
          <w:tcPr>
            <w:tcW w:w="1555" w:type="dxa"/>
          </w:tcPr>
          <w:p w14:paraId="352B8A04" w14:textId="5B9F92CE" w:rsidR="00090E4D" w:rsidRPr="00893299" w:rsidRDefault="00090E4D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Баткаев</w:t>
            </w:r>
            <w:proofErr w:type="spellEnd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 xml:space="preserve"> Наиль </w:t>
            </w:r>
            <w:proofErr w:type="spellStart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583" w:type="dxa"/>
          </w:tcPr>
          <w:p w14:paraId="625A881A" w14:textId="78CA52BD" w:rsidR="00090E4D" w:rsidRPr="00893299" w:rsidRDefault="00090E4D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СРО «Кадастровые инженеры ЮГА»</w:t>
            </w:r>
          </w:p>
        </w:tc>
        <w:tc>
          <w:tcPr>
            <w:tcW w:w="1699" w:type="dxa"/>
          </w:tcPr>
          <w:p w14:paraId="462446AE" w14:textId="078FB6C3" w:rsidR="00090E4D" w:rsidRPr="00893299" w:rsidRDefault="00090E4D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НП000600</w:t>
            </w:r>
          </w:p>
        </w:tc>
        <w:tc>
          <w:tcPr>
            <w:tcW w:w="1537" w:type="dxa"/>
          </w:tcPr>
          <w:p w14:paraId="78B85700" w14:textId="07CA2892" w:rsidR="00090E4D" w:rsidRPr="00893299" w:rsidRDefault="00090E4D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04.09.2015</w:t>
            </w:r>
          </w:p>
        </w:tc>
        <w:tc>
          <w:tcPr>
            <w:tcW w:w="1418" w:type="dxa"/>
          </w:tcPr>
          <w:p w14:paraId="79D42927" w14:textId="77777777" w:rsidR="00893299" w:rsidRDefault="00663E82" w:rsidP="00893299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 xml:space="preserve">414024, Астраханская область, </w:t>
            </w:r>
          </w:p>
          <w:p w14:paraId="52EE9A61" w14:textId="10956921" w:rsidR="00090E4D" w:rsidRPr="00893299" w:rsidRDefault="00663E82" w:rsidP="00893299">
            <w:pPr>
              <w:ind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г. Астрахань, ул. Боевая,57а ком.2.2</w:t>
            </w:r>
          </w:p>
        </w:tc>
        <w:tc>
          <w:tcPr>
            <w:tcW w:w="1417" w:type="dxa"/>
          </w:tcPr>
          <w:p w14:paraId="26A54CFD" w14:textId="49F909A7" w:rsidR="00090E4D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bti@mail.ru</w:t>
            </w:r>
          </w:p>
        </w:tc>
        <w:tc>
          <w:tcPr>
            <w:tcW w:w="1129" w:type="dxa"/>
          </w:tcPr>
          <w:p w14:paraId="2E873FE8" w14:textId="12175ECE" w:rsidR="00090E4D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8(8512)-24-22-10</w:t>
            </w:r>
          </w:p>
        </w:tc>
      </w:tr>
      <w:tr w:rsidR="00663E82" w:rsidRPr="008F21FE" w14:paraId="2D0573BF" w14:textId="77777777" w:rsidTr="00893299">
        <w:tc>
          <w:tcPr>
            <w:tcW w:w="1555" w:type="dxa"/>
          </w:tcPr>
          <w:p w14:paraId="6D29AF17" w14:textId="41103B88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Турешева</w:t>
            </w:r>
            <w:proofErr w:type="spellEnd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583" w:type="dxa"/>
          </w:tcPr>
          <w:p w14:paraId="732EF42C" w14:textId="70C46923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СРО «Кадастровые инженеры ЮГА»</w:t>
            </w:r>
          </w:p>
        </w:tc>
        <w:tc>
          <w:tcPr>
            <w:tcW w:w="1699" w:type="dxa"/>
          </w:tcPr>
          <w:p w14:paraId="06E05A18" w14:textId="77777777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НП002597</w:t>
            </w:r>
          </w:p>
          <w:p w14:paraId="6B5A2EB3" w14:textId="77777777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14:paraId="7DBE6676" w14:textId="6CFCB53D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21.06.2017</w:t>
            </w:r>
          </w:p>
        </w:tc>
        <w:tc>
          <w:tcPr>
            <w:tcW w:w="1418" w:type="dxa"/>
          </w:tcPr>
          <w:p w14:paraId="1CE58262" w14:textId="77777777" w:rsidR="00893299" w:rsidRDefault="00663E82" w:rsidP="00893299">
            <w:pPr>
              <w:ind w:left="15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 xml:space="preserve">414024, Астраханская область, </w:t>
            </w:r>
          </w:p>
          <w:p w14:paraId="0C6DAA31" w14:textId="29467F7B" w:rsidR="00663E82" w:rsidRPr="00893299" w:rsidRDefault="00663E82" w:rsidP="00893299">
            <w:pPr>
              <w:ind w:left="15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г. Астрахань, ул. Боевая,57а ком.2.2</w:t>
            </w:r>
          </w:p>
        </w:tc>
        <w:tc>
          <w:tcPr>
            <w:tcW w:w="1417" w:type="dxa"/>
          </w:tcPr>
          <w:p w14:paraId="6626CDE0" w14:textId="75C07E12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bti@mail.ru</w:t>
            </w:r>
          </w:p>
        </w:tc>
        <w:tc>
          <w:tcPr>
            <w:tcW w:w="1129" w:type="dxa"/>
          </w:tcPr>
          <w:p w14:paraId="79B4ED6D" w14:textId="02B51AEB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8(8512)-24-22-10</w:t>
            </w:r>
          </w:p>
        </w:tc>
      </w:tr>
      <w:tr w:rsidR="00663E82" w:rsidRPr="008F21FE" w14:paraId="3F3A5701" w14:textId="77777777" w:rsidTr="00893299">
        <w:tc>
          <w:tcPr>
            <w:tcW w:w="1555" w:type="dxa"/>
          </w:tcPr>
          <w:p w14:paraId="453637AF" w14:textId="71421B59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Гайниева</w:t>
            </w:r>
            <w:proofErr w:type="spellEnd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Мулдагалиевна</w:t>
            </w:r>
            <w:proofErr w:type="spellEnd"/>
          </w:p>
        </w:tc>
        <w:tc>
          <w:tcPr>
            <w:tcW w:w="1583" w:type="dxa"/>
          </w:tcPr>
          <w:p w14:paraId="4C03117C" w14:textId="3A026950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СРО «Кадастровые инженеры ЮГА»</w:t>
            </w:r>
          </w:p>
        </w:tc>
        <w:tc>
          <w:tcPr>
            <w:tcW w:w="1699" w:type="dxa"/>
          </w:tcPr>
          <w:p w14:paraId="075FBA69" w14:textId="77777777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НП003019</w:t>
            </w:r>
          </w:p>
          <w:p w14:paraId="2CC2A4E1" w14:textId="77777777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23C159E" w14:textId="216E6DB0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418" w:type="dxa"/>
          </w:tcPr>
          <w:p w14:paraId="263A9EE9" w14:textId="77777777" w:rsidR="00893299" w:rsidRDefault="00663E82" w:rsidP="00893299">
            <w:pPr>
              <w:ind w:left="15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 xml:space="preserve">414024, Астраханская область, </w:t>
            </w:r>
          </w:p>
          <w:p w14:paraId="16162BFD" w14:textId="6F97AFF7" w:rsidR="00663E82" w:rsidRPr="00893299" w:rsidRDefault="00663E82" w:rsidP="00893299">
            <w:pPr>
              <w:ind w:left="15" w:right="-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г. Астрахань, ул. Боевая,57а ком.2.2</w:t>
            </w:r>
          </w:p>
        </w:tc>
        <w:tc>
          <w:tcPr>
            <w:tcW w:w="1417" w:type="dxa"/>
          </w:tcPr>
          <w:p w14:paraId="6BA2375D" w14:textId="74B15F56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bti@mail.ru</w:t>
            </w:r>
          </w:p>
        </w:tc>
        <w:tc>
          <w:tcPr>
            <w:tcW w:w="1129" w:type="dxa"/>
          </w:tcPr>
          <w:p w14:paraId="4932DC4D" w14:textId="78D6562D" w:rsidR="00663E82" w:rsidRPr="00893299" w:rsidRDefault="00663E82" w:rsidP="008F2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8(8512)-24-22-10</w:t>
            </w:r>
          </w:p>
        </w:tc>
      </w:tr>
    </w:tbl>
    <w:p w14:paraId="1C0DA186" w14:textId="5715DD5B" w:rsidR="00663E82" w:rsidRPr="00893299" w:rsidRDefault="00663E82" w:rsidP="00893299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3299">
        <w:rPr>
          <w:rFonts w:ascii="Times New Roman" w:hAnsi="Times New Roman" w:cs="Times New Roman"/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№218-ФЗ «О государственной </w:t>
      </w:r>
      <w:r w:rsidR="009D7D39" w:rsidRPr="00893299">
        <w:rPr>
          <w:rFonts w:ascii="Times New Roman" w:hAnsi="Times New Roman" w:cs="Times New Roman"/>
          <w:sz w:val="24"/>
          <w:szCs w:val="24"/>
        </w:rPr>
        <w:t>регистрации недвижимости</w:t>
      </w:r>
      <w:r w:rsidRPr="00893299">
        <w:rPr>
          <w:rFonts w:ascii="Times New Roman" w:hAnsi="Times New Roman" w:cs="Times New Roman"/>
          <w:sz w:val="24"/>
          <w:szCs w:val="24"/>
        </w:rPr>
        <w:t>»</w:t>
      </w:r>
      <w:r w:rsidR="009D7D39" w:rsidRPr="00893299">
        <w:rPr>
          <w:rFonts w:ascii="Times New Roman" w:hAnsi="Times New Roman" w:cs="Times New Roman"/>
          <w:sz w:val="24"/>
          <w:szCs w:val="24"/>
        </w:rPr>
        <w:t xml:space="preserve"> ранее учтенными или сведения о которых в соответствии с частью 9 статьи 69 Федерального закона от 13 июля 2015 года №218-ФЗ «О государственной регистрации недвижимости» могут быть внесены в Единый реестр недвижимости как о ранее учтенных в случае отсутствия в Едином реестре недвижимости сведений о таких объектах недвижимости, вправе предоставить указанному  в пункте 1 извещения о начале выполнения комплексных кадастровых работ </w:t>
      </w:r>
      <w:r w:rsidR="00E21BCD" w:rsidRPr="00893299">
        <w:rPr>
          <w:rFonts w:ascii="Times New Roman" w:hAnsi="Times New Roman" w:cs="Times New Roman"/>
          <w:sz w:val="24"/>
          <w:szCs w:val="24"/>
        </w:rPr>
        <w:t>–</w:t>
      </w:r>
      <w:r w:rsidR="009D7D39" w:rsidRPr="00893299">
        <w:rPr>
          <w:rFonts w:ascii="Times New Roman" w:hAnsi="Times New Roman" w:cs="Times New Roman"/>
          <w:sz w:val="24"/>
          <w:szCs w:val="24"/>
        </w:rPr>
        <w:t xml:space="preserve"> </w:t>
      </w:r>
      <w:r w:rsidR="00E21BCD" w:rsidRPr="00893299">
        <w:rPr>
          <w:rFonts w:ascii="Times New Roman" w:hAnsi="Times New Roman" w:cs="Times New Roman"/>
          <w:sz w:val="24"/>
          <w:szCs w:val="24"/>
        </w:rPr>
        <w:t xml:space="preserve">кадастровому инженеру - </w:t>
      </w:r>
      <w:r w:rsidR="009D7D39" w:rsidRPr="00893299">
        <w:rPr>
          <w:rFonts w:ascii="Times New Roman" w:hAnsi="Times New Roman" w:cs="Times New Roman"/>
          <w:sz w:val="24"/>
          <w:szCs w:val="24"/>
        </w:rPr>
        <w:t xml:space="preserve">исполнителю комплексных кадастровых работ (ООО «Новое БТИ» по адресу: 414024, Астраханская область, г. Астрахань, ул. Боевая,57а ком.2.2) имеющиеся у них </w:t>
      </w:r>
      <w:r w:rsidR="009D7D39" w:rsidRPr="00893299">
        <w:rPr>
          <w:rFonts w:ascii="Times New Roman" w:hAnsi="Times New Roman" w:cs="Times New Roman"/>
          <w:sz w:val="24"/>
          <w:szCs w:val="24"/>
        </w:rPr>
        <w:lastRenderedPageBreak/>
        <w:t>материалы и документы  в отношении таких объектов недвижимости, а также заверенные в порядке, установленном частями 1 и 9 статьи 21 Федерального закона от 13 июля 2015 года №218-ФЗ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7D357E15" w14:textId="574E34CB" w:rsidR="009D7D39" w:rsidRPr="008F21FE" w:rsidRDefault="009D7D39" w:rsidP="00893299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Правообладатели объектов недвижимости – земельных участков, зданий, сооружений</w:t>
      </w:r>
      <w:r w:rsidR="00E21BCD" w:rsidRPr="008F21FE">
        <w:rPr>
          <w:rFonts w:ascii="Times New Roman" w:hAnsi="Times New Roman" w:cs="Times New Roman"/>
          <w:sz w:val="24"/>
          <w:szCs w:val="24"/>
        </w:rPr>
        <w:t>, объектов незавершенного строительства в течении тридцати рабочих дней со дня опубликования извещения о начале выполнения комплексных кадастровых работ, 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 надвижимости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 по результатам комплексных кадастровых работ  и о проведении заседания согласительно комиссии по вопросу согласования местоположении границ земельных участков.</w:t>
      </w:r>
    </w:p>
    <w:p w14:paraId="7D5C94B5" w14:textId="19DF3B1B" w:rsidR="00E21BCD" w:rsidRPr="008F21FE" w:rsidRDefault="00E21BCD" w:rsidP="00893299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установленном графиком время.</w:t>
      </w:r>
    </w:p>
    <w:p w14:paraId="380076E7" w14:textId="77777777" w:rsidR="008F21FE" w:rsidRPr="008F21FE" w:rsidRDefault="008F21FE" w:rsidP="00893299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21FE"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540"/>
        <w:gridCol w:w="1875"/>
        <w:gridCol w:w="4636"/>
        <w:gridCol w:w="3292"/>
      </w:tblGrid>
      <w:tr w:rsidR="008F21FE" w:rsidRPr="008F21FE" w14:paraId="1B1036F5" w14:textId="77777777" w:rsidTr="00893299">
        <w:tc>
          <w:tcPr>
            <w:tcW w:w="540" w:type="dxa"/>
          </w:tcPr>
          <w:p w14:paraId="04DE4C65" w14:textId="77777777" w:rsidR="008F21FE" w:rsidRPr="008F21FE" w:rsidRDefault="008F21FE" w:rsidP="0089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257550" w14:textId="77777777" w:rsidR="008F21FE" w:rsidRPr="008F21FE" w:rsidRDefault="008F21FE" w:rsidP="0089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11" w:type="dxa"/>
            <w:gridSpan w:val="2"/>
          </w:tcPr>
          <w:p w14:paraId="3B1267DD" w14:textId="77777777" w:rsidR="008F21FE" w:rsidRPr="008F21FE" w:rsidRDefault="008F21FE" w:rsidP="0089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Место выполнения комплексных кадастровых работ</w:t>
            </w:r>
          </w:p>
        </w:tc>
        <w:tc>
          <w:tcPr>
            <w:tcW w:w="3292" w:type="dxa"/>
          </w:tcPr>
          <w:p w14:paraId="4C274F0B" w14:textId="77777777" w:rsidR="008F21FE" w:rsidRPr="008F21FE" w:rsidRDefault="008F21FE" w:rsidP="0089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8F21FE" w:rsidRPr="008F21FE" w14:paraId="421C8CFA" w14:textId="77777777" w:rsidTr="00893299">
        <w:tc>
          <w:tcPr>
            <w:tcW w:w="540" w:type="dxa"/>
          </w:tcPr>
          <w:p w14:paraId="5819264D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14:paraId="57DF34E2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30:08:030102</w:t>
            </w:r>
          </w:p>
        </w:tc>
        <w:tc>
          <w:tcPr>
            <w:tcW w:w="4636" w:type="dxa"/>
            <w:vMerge w:val="restart"/>
          </w:tcPr>
          <w:p w14:paraId="28FCA4EF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Астраханская область, Наримановский район, сельское поселение село Барановка</w:t>
            </w:r>
          </w:p>
        </w:tc>
        <w:tc>
          <w:tcPr>
            <w:tcW w:w="3292" w:type="dxa"/>
            <w:vMerge w:val="restart"/>
          </w:tcPr>
          <w:p w14:paraId="7F502EB3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В будние дни с 09.06.2025г по 15.12.2025 в период с 09:00 до 17:00</w:t>
            </w:r>
          </w:p>
        </w:tc>
      </w:tr>
      <w:tr w:rsidR="008F21FE" w:rsidRPr="008F21FE" w14:paraId="72423D50" w14:textId="77777777" w:rsidTr="00893299">
        <w:tc>
          <w:tcPr>
            <w:tcW w:w="540" w:type="dxa"/>
          </w:tcPr>
          <w:p w14:paraId="5C5927B6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14:paraId="6355699A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FE">
              <w:rPr>
                <w:rFonts w:ascii="Times New Roman" w:hAnsi="Times New Roman" w:cs="Times New Roman"/>
                <w:sz w:val="24"/>
                <w:szCs w:val="24"/>
              </w:rPr>
              <w:t>30:08:030103</w:t>
            </w:r>
          </w:p>
        </w:tc>
        <w:tc>
          <w:tcPr>
            <w:tcW w:w="4636" w:type="dxa"/>
            <w:vMerge/>
          </w:tcPr>
          <w:p w14:paraId="5EC115C8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Merge/>
          </w:tcPr>
          <w:p w14:paraId="306D7585" w14:textId="77777777" w:rsidR="008F21FE" w:rsidRPr="008F21FE" w:rsidRDefault="008F21FE" w:rsidP="008F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35484" w14:textId="77777777" w:rsidR="008F21FE" w:rsidRPr="008F21FE" w:rsidRDefault="008F21FE" w:rsidP="008F21FE">
      <w:pPr>
        <w:pStyle w:val="a7"/>
        <w:ind w:left="786"/>
        <w:rPr>
          <w:rFonts w:ascii="Times New Roman" w:hAnsi="Times New Roman" w:cs="Times New Roman"/>
          <w:sz w:val="24"/>
          <w:szCs w:val="24"/>
        </w:rPr>
      </w:pPr>
    </w:p>
    <w:sectPr w:rsidR="008F21FE" w:rsidRPr="008F21FE" w:rsidSect="0089329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370A"/>
    <w:multiLevelType w:val="hybridMultilevel"/>
    <w:tmpl w:val="23A49F26"/>
    <w:lvl w:ilvl="0" w:tplc="72F47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444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8B"/>
    <w:rsid w:val="00023951"/>
    <w:rsid w:val="000758BE"/>
    <w:rsid w:val="00090E4D"/>
    <w:rsid w:val="0028787B"/>
    <w:rsid w:val="00463A8B"/>
    <w:rsid w:val="00597CB4"/>
    <w:rsid w:val="00663E82"/>
    <w:rsid w:val="007C04E3"/>
    <w:rsid w:val="00893299"/>
    <w:rsid w:val="008F21FE"/>
    <w:rsid w:val="009D7D39"/>
    <w:rsid w:val="009E12C3"/>
    <w:rsid w:val="00BE183D"/>
    <w:rsid w:val="00E2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FEF4"/>
  <w15:chartTrackingRefBased/>
  <w15:docId w15:val="{6EDF70F5-DE91-490D-9377-D500512B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A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A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A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A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A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A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A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A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A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A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A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3A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A8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uarhzem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 Баткаев</dc:creator>
  <cp:keywords/>
  <dc:description/>
  <cp:lastModifiedBy>1</cp:lastModifiedBy>
  <cp:revision>2</cp:revision>
  <dcterms:created xsi:type="dcterms:W3CDTF">2025-06-23T14:45:00Z</dcterms:created>
  <dcterms:modified xsi:type="dcterms:W3CDTF">2025-06-23T14:45:00Z</dcterms:modified>
</cp:coreProperties>
</file>