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E9E" w14:textId="77777777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D49B30B" w14:textId="76CAF82F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об окончании строительства или реконструкции объекта</w:t>
      </w:r>
    </w:p>
    <w:p w14:paraId="1F667933" w14:textId="63A00C32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</w:t>
      </w:r>
    </w:p>
    <w:p w14:paraId="394468F4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B20CD" w14:textId="77777777" w:rsidR="002725A9" w:rsidRPr="002725A9" w:rsidRDefault="002725A9" w:rsidP="002725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"__" __________ 20__ г.</w:t>
      </w:r>
    </w:p>
    <w:p w14:paraId="5EA608E0" w14:textId="77777777" w:rsidR="002725A9" w:rsidRPr="002725A9" w:rsidRDefault="002725A9" w:rsidP="002725A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725A9" w:rsidRPr="00055158" w14:paraId="4EDF1728" w14:textId="77777777" w:rsidTr="00086BD9">
        <w:trPr>
          <w:trHeight w:val="15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2945073" w14:textId="77777777" w:rsidR="002725A9" w:rsidRPr="00055158" w:rsidRDefault="002725A9" w:rsidP="00086BD9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  <w:t>Министерство имущественных и градостроительных отношений</w:t>
            </w:r>
          </w:p>
        </w:tc>
      </w:tr>
      <w:tr w:rsidR="002725A9" w:rsidRPr="00055158" w14:paraId="059AE709" w14:textId="77777777" w:rsidTr="00086BD9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882907" w14:textId="77777777" w:rsidR="002725A9" w:rsidRPr="00055158" w:rsidRDefault="002725A9" w:rsidP="00086BD9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  <w:t>Астраханской области</w:t>
            </w:r>
          </w:p>
        </w:tc>
      </w:tr>
    </w:tbl>
    <w:p w14:paraId="1ED17709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(наименование уполномоченного на выдачу разрешений на строительство</w:t>
      </w:r>
    </w:p>
    <w:p w14:paraId="64D056F4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федерального органа исполнительной власти, органа исполнительной</w:t>
      </w:r>
    </w:p>
    <w:p w14:paraId="27A4C1CF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власти субъекта Российской Федерации, органа местного самоуправления)</w:t>
      </w:r>
    </w:p>
    <w:p w14:paraId="76ABDCA4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3C737E" w14:textId="229DF08E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1. Сведения о застройщике</w:t>
      </w:r>
    </w:p>
    <w:p w14:paraId="3C27829D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725A9" w:rsidRPr="002725A9" w14:paraId="7C431BDF" w14:textId="77777777" w:rsidTr="00086BD9">
        <w:tc>
          <w:tcPr>
            <w:tcW w:w="850" w:type="dxa"/>
          </w:tcPr>
          <w:p w14:paraId="52CA92B5" w14:textId="77777777" w:rsidR="002725A9" w:rsidRPr="002725A9" w:rsidRDefault="002725A9" w:rsidP="00086BD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1.1</w:t>
            </w:r>
          </w:p>
        </w:tc>
        <w:tc>
          <w:tcPr>
            <w:tcW w:w="4680" w:type="dxa"/>
          </w:tcPr>
          <w:p w14:paraId="406B0325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14:paraId="646470AA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613A34F1" w14:textId="77777777" w:rsidTr="00086BD9">
        <w:tc>
          <w:tcPr>
            <w:tcW w:w="850" w:type="dxa"/>
          </w:tcPr>
          <w:p w14:paraId="35912C5A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1.1.1</w:t>
            </w:r>
          </w:p>
        </w:tc>
        <w:tc>
          <w:tcPr>
            <w:tcW w:w="4680" w:type="dxa"/>
          </w:tcPr>
          <w:p w14:paraId="1D5F59BB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14:paraId="6E021706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3572C6A8" w14:textId="77777777" w:rsidTr="00086BD9">
        <w:tc>
          <w:tcPr>
            <w:tcW w:w="850" w:type="dxa"/>
          </w:tcPr>
          <w:p w14:paraId="110DF3D2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1.1.2</w:t>
            </w:r>
          </w:p>
        </w:tc>
        <w:tc>
          <w:tcPr>
            <w:tcW w:w="4680" w:type="dxa"/>
          </w:tcPr>
          <w:p w14:paraId="5F4F72D7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3515" w:type="dxa"/>
          </w:tcPr>
          <w:p w14:paraId="05F57AC0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2BD3D8A" w14:textId="77777777" w:rsidTr="00086BD9">
        <w:tc>
          <w:tcPr>
            <w:tcW w:w="850" w:type="dxa"/>
          </w:tcPr>
          <w:p w14:paraId="0F3BE9A2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1.1.3</w:t>
            </w:r>
          </w:p>
        </w:tc>
        <w:tc>
          <w:tcPr>
            <w:tcW w:w="4680" w:type="dxa"/>
          </w:tcPr>
          <w:p w14:paraId="087EB416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14:paraId="7FCF675C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4C5562A3" w14:textId="77777777" w:rsidTr="00086BD9">
        <w:tc>
          <w:tcPr>
            <w:tcW w:w="850" w:type="dxa"/>
          </w:tcPr>
          <w:p w14:paraId="40EEC08F" w14:textId="77777777" w:rsidR="002725A9" w:rsidRPr="002725A9" w:rsidRDefault="002725A9" w:rsidP="00086BD9">
            <w:pPr>
              <w:pStyle w:val="ConsPlusNormal"/>
              <w:jc w:val="center"/>
              <w:outlineLvl w:val="2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1.2</w:t>
            </w:r>
          </w:p>
        </w:tc>
        <w:tc>
          <w:tcPr>
            <w:tcW w:w="4680" w:type="dxa"/>
          </w:tcPr>
          <w:p w14:paraId="225DF73B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14:paraId="09E25EA4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305E1FD7" w14:textId="77777777" w:rsidTr="00086BD9">
        <w:tc>
          <w:tcPr>
            <w:tcW w:w="850" w:type="dxa"/>
          </w:tcPr>
          <w:p w14:paraId="02B5F5BD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1.2.1</w:t>
            </w:r>
          </w:p>
        </w:tc>
        <w:tc>
          <w:tcPr>
            <w:tcW w:w="4680" w:type="dxa"/>
          </w:tcPr>
          <w:p w14:paraId="19A10411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15" w:type="dxa"/>
          </w:tcPr>
          <w:p w14:paraId="5125C0B1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817AA9C" w14:textId="77777777" w:rsidTr="00086BD9">
        <w:tc>
          <w:tcPr>
            <w:tcW w:w="850" w:type="dxa"/>
          </w:tcPr>
          <w:p w14:paraId="25F85745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1.2.2</w:t>
            </w:r>
          </w:p>
        </w:tc>
        <w:tc>
          <w:tcPr>
            <w:tcW w:w="4680" w:type="dxa"/>
          </w:tcPr>
          <w:p w14:paraId="4338B594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3515" w:type="dxa"/>
          </w:tcPr>
          <w:p w14:paraId="719ABB7D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6EB81413" w14:textId="77777777" w:rsidTr="00086BD9">
        <w:tc>
          <w:tcPr>
            <w:tcW w:w="850" w:type="dxa"/>
          </w:tcPr>
          <w:p w14:paraId="1EF91AC9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1.2.3</w:t>
            </w:r>
          </w:p>
        </w:tc>
        <w:tc>
          <w:tcPr>
            <w:tcW w:w="4680" w:type="dxa"/>
          </w:tcPr>
          <w:p w14:paraId="55854B03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759BA28E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9CC9FFA" w14:textId="77777777" w:rsidTr="00086BD9">
        <w:tc>
          <w:tcPr>
            <w:tcW w:w="850" w:type="dxa"/>
          </w:tcPr>
          <w:p w14:paraId="26E70BB9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1.2.4</w:t>
            </w:r>
          </w:p>
        </w:tc>
        <w:tc>
          <w:tcPr>
            <w:tcW w:w="4680" w:type="dxa"/>
          </w:tcPr>
          <w:p w14:paraId="08B98490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14:paraId="501F3F4F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1A221157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p w14:paraId="27FFF014" w14:textId="2022387A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lastRenderedPageBreak/>
        <w:t>2. Сведения о земельном участке</w:t>
      </w:r>
    </w:p>
    <w:p w14:paraId="20A9EEF5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725A9" w:rsidRPr="002725A9" w14:paraId="6469FEF6" w14:textId="77777777" w:rsidTr="00086BD9">
        <w:tc>
          <w:tcPr>
            <w:tcW w:w="850" w:type="dxa"/>
          </w:tcPr>
          <w:p w14:paraId="3240EF9E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2.1</w:t>
            </w:r>
          </w:p>
        </w:tc>
        <w:tc>
          <w:tcPr>
            <w:tcW w:w="4680" w:type="dxa"/>
          </w:tcPr>
          <w:p w14:paraId="0035463C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14:paraId="16D42A5D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1D61AC51" w14:textId="77777777" w:rsidTr="00086BD9">
        <w:tc>
          <w:tcPr>
            <w:tcW w:w="850" w:type="dxa"/>
          </w:tcPr>
          <w:p w14:paraId="51670F05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2.2</w:t>
            </w:r>
          </w:p>
        </w:tc>
        <w:tc>
          <w:tcPr>
            <w:tcW w:w="4680" w:type="dxa"/>
          </w:tcPr>
          <w:p w14:paraId="79B81532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14:paraId="26120BF6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B9A5642" w14:textId="77777777" w:rsidTr="00086BD9">
        <w:tc>
          <w:tcPr>
            <w:tcW w:w="850" w:type="dxa"/>
          </w:tcPr>
          <w:p w14:paraId="471C71FF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2.3</w:t>
            </w:r>
          </w:p>
        </w:tc>
        <w:tc>
          <w:tcPr>
            <w:tcW w:w="4680" w:type="dxa"/>
          </w:tcPr>
          <w:p w14:paraId="294E23EC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14:paraId="35C4D7DF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0DC19672" w14:textId="77777777" w:rsidTr="00086BD9">
        <w:tc>
          <w:tcPr>
            <w:tcW w:w="850" w:type="dxa"/>
          </w:tcPr>
          <w:p w14:paraId="4AEC106C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2.4</w:t>
            </w:r>
          </w:p>
        </w:tc>
        <w:tc>
          <w:tcPr>
            <w:tcW w:w="4680" w:type="dxa"/>
          </w:tcPr>
          <w:p w14:paraId="5D3ECF08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14:paraId="4D9950E7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5581667" w14:textId="77777777" w:rsidTr="00086BD9">
        <w:tc>
          <w:tcPr>
            <w:tcW w:w="850" w:type="dxa"/>
          </w:tcPr>
          <w:p w14:paraId="56B555CD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2.5</w:t>
            </w:r>
          </w:p>
        </w:tc>
        <w:tc>
          <w:tcPr>
            <w:tcW w:w="4680" w:type="dxa"/>
          </w:tcPr>
          <w:p w14:paraId="05A970C5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14:paraId="5057DA21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2F605545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p w14:paraId="1DB40878" w14:textId="5BDD5F55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3. Сведения об объекте капитального строительства</w:t>
      </w:r>
    </w:p>
    <w:p w14:paraId="1EB59340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725A9" w:rsidRPr="002725A9" w14:paraId="0B91FA94" w14:textId="77777777" w:rsidTr="00086BD9">
        <w:tc>
          <w:tcPr>
            <w:tcW w:w="850" w:type="dxa"/>
          </w:tcPr>
          <w:p w14:paraId="36DEC5CF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3.1</w:t>
            </w:r>
          </w:p>
        </w:tc>
        <w:tc>
          <w:tcPr>
            <w:tcW w:w="4680" w:type="dxa"/>
          </w:tcPr>
          <w:p w14:paraId="1B575B96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14:paraId="0161449D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6DB01D34" w14:textId="77777777" w:rsidTr="00086BD9">
        <w:tc>
          <w:tcPr>
            <w:tcW w:w="850" w:type="dxa"/>
          </w:tcPr>
          <w:p w14:paraId="7A46B470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3.2</w:t>
            </w:r>
          </w:p>
        </w:tc>
        <w:tc>
          <w:tcPr>
            <w:tcW w:w="4680" w:type="dxa"/>
          </w:tcPr>
          <w:p w14:paraId="05852CA2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14:paraId="610DE8FD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0729550" w14:textId="77777777" w:rsidTr="00086BD9">
        <w:tc>
          <w:tcPr>
            <w:tcW w:w="850" w:type="dxa"/>
          </w:tcPr>
          <w:p w14:paraId="185D584B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3.3</w:t>
            </w:r>
          </w:p>
        </w:tc>
        <w:tc>
          <w:tcPr>
            <w:tcW w:w="4680" w:type="dxa"/>
          </w:tcPr>
          <w:p w14:paraId="5010E739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параметрах:</w:t>
            </w:r>
          </w:p>
        </w:tc>
        <w:tc>
          <w:tcPr>
            <w:tcW w:w="3515" w:type="dxa"/>
          </w:tcPr>
          <w:p w14:paraId="33835577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710E0F38" w14:textId="77777777" w:rsidTr="00086BD9">
        <w:tc>
          <w:tcPr>
            <w:tcW w:w="850" w:type="dxa"/>
          </w:tcPr>
          <w:p w14:paraId="56D70B28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3.3.1</w:t>
            </w:r>
          </w:p>
        </w:tc>
        <w:tc>
          <w:tcPr>
            <w:tcW w:w="4680" w:type="dxa"/>
          </w:tcPr>
          <w:p w14:paraId="12D3E95B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3515" w:type="dxa"/>
          </w:tcPr>
          <w:p w14:paraId="66AC0A25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1D4F65BF" w14:textId="77777777" w:rsidTr="00086BD9">
        <w:tc>
          <w:tcPr>
            <w:tcW w:w="850" w:type="dxa"/>
          </w:tcPr>
          <w:p w14:paraId="436AD91F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3.3.2</w:t>
            </w:r>
          </w:p>
        </w:tc>
        <w:tc>
          <w:tcPr>
            <w:tcW w:w="4680" w:type="dxa"/>
          </w:tcPr>
          <w:p w14:paraId="751844D0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Высота</w:t>
            </w:r>
          </w:p>
        </w:tc>
        <w:tc>
          <w:tcPr>
            <w:tcW w:w="3515" w:type="dxa"/>
          </w:tcPr>
          <w:p w14:paraId="3F14D580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41C2EE03" w14:textId="77777777" w:rsidTr="00086BD9">
        <w:tc>
          <w:tcPr>
            <w:tcW w:w="850" w:type="dxa"/>
          </w:tcPr>
          <w:p w14:paraId="09FF067D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3.3.3</w:t>
            </w:r>
          </w:p>
        </w:tc>
        <w:tc>
          <w:tcPr>
            <w:tcW w:w="4680" w:type="dxa"/>
          </w:tcPr>
          <w:p w14:paraId="17A8A26F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14:paraId="3B6C3891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74B435B6" w14:textId="77777777" w:rsidTr="00086BD9">
        <w:tc>
          <w:tcPr>
            <w:tcW w:w="850" w:type="dxa"/>
          </w:tcPr>
          <w:p w14:paraId="6E31D309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3.3.4</w:t>
            </w:r>
          </w:p>
        </w:tc>
        <w:tc>
          <w:tcPr>
            <w:tcW w:w="4680" w:type="dxa"/>
          </w:tcPr>
          <w:p w14:paraId="0879FA55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Площадь застройки</w:t>
            </w:r>
          </w:p>
        </w:tc>
        <w:tc>
          <w:tcPr>
            <w:tcW w:w="3515" w:type="dxa"/>
          </w:tcPr>
          <w:p w14:paraId="4A853E4F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407D7F3A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p w14:paraId="28037DD0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F89875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62074C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EE607F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94BEB2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105251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DD8962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86B481" w14:textId="56EC47FF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lastRenderedPageBreak/>
        <w:t>4. Схематичное изображение построенного или реконструированного</w:t>
      </w:r>
    </w:p>
    <w:p w14:paraId="2FC789F0" w14:textId="4192E1D8" w:rsidR="002725A9" w:rsidRPr="002725A9" w:rsidRDefault="002725A9" w:rsidP="002725A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объекта капитального строительства на земельном участке</w:t>
      </w:r>
    </w:p>
    <w:p w14:paraId="15038432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725A9" w:rsidRPr="002725A9" w14:paraId="082B1165" w14:textId="77777777" w:rsidTr="00086BD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F33AFF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7C766197" w14:textId="77777777" w:rsidTr="00086BD9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7117A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3B6D9A1D" w14:textId="77777777" w:rsidTr="00086BD9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AC9D3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78861D09" w14:textId="77777777" w:rsidTr="00086BD9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E2B0A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4F9B377" w14:textId="77777777" w:rsidTr="002725A9">
        <w:trPr>
          <w:trHeight w:val="5043"/>
        </w:trPr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C98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0A66CAAE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p w14:paraId="247A1EA6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   5. Сведения о договоре строительного подряда</w:t>
      </w:r>
    </w:p>
    <w:p w14:paraId="7BF68AF0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с использованием счета эскроу (в случае строительства</w:t>
      </w:r>
    </w:p>
    <w:p w14:paraId="3C3D01B7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  объекта индивидуального жилищного строительства</w:t>
      </w:r>
    </w:p>
    <w:p w14:paraId="0B778BF2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</w:t>
      </w:r>
      <w:hyperlink r:id="rId4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>
        <w:r w:rsidRPr="002725A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725A9">
        <w:rPr>
          <w:rFonts w:ascii="Times New Roman" w:hAnsi="Times New Roman" w:cs="Times New Roman"/>
          <w:sz w:val="28"/>
          <w:szCs w:val="28"/>
        </w:rPr>
        <w:t xml:space="preserve"> от 22 июля 2024 г.</w:t>
      </w:r>
    </w:p>
    <w:p w14:paraId="04407AD1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N 186-ФЗ "О строительстве жилых домов по договорам</w:t>
      </w:r>
    </w:p>
    <w:p w14:paraId="38B4445F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строительного подряда с использованием счетов эскроу")</w:t>
      </w:r>
    </w:p>
    <w:p w14:paraId="76AFBCF0" w14:textId="77777777" w:rsidR="002725A9" w:rsidRPr="002725A9" w:rsidRDefault="002725A9" w:rsidP="002725A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725A9" w:rsidRPr="002725A9" w14:paraId="74528B29" w14:textId="77777777" w:rsidTr="00086BD9">
        <w:tc>
          <w:tcPr>
            <w:tcW w:w="850" w:type="dxa"/>
          </w:tcPr>
          <w:p w14:paraId="4EF02784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5.1</w:t>
            </w:r>
          </w:p>
        </w:tc>
        <w:tc>
          <w:tcPr>
            <w:tcW w:w="4680" w:type="dxa"/>
          </w:tcPr>
          <w:p w14:paraId="6E28D52E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Номер</w:t>
            </w:r>
          </w:p>
        </w:tc>
        <w:tc>
          <w:tcPr>
            <w:tcW w:w="3515" w:type="dxa"/>
          </w:tcPr>
          <w:p w14:paraId="2F874AEF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008D8BE4" w14:textId="77777777" w:rsidTr="00086BD9">
        <w:tc>
          <w:tcPr>
            <w:tcW w:w="850" w:type="dxa"/>
          </w:tcPr>
          <w:p w14:paraId="1DB1AA05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5.2</w:t>
            </w:r>
          </w:p>
        </w:tc>
        <w:tc>
          <w:tcPr>
            <w:tcW w:w="4680" w:type="dxa"/>
          </w:tcPr>
          <w:p w14:paraId="43D43AB0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Дата заключения</w:t>
            </w:r>
          </w:p>
        </w:tc>
        <w:tc>
          <w:tcPr>
            <w:tcW w:w="3515" w:type="dxa"/>
          </w:tcPr>
          <w:p w14:paraId="3FDC469B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4A5E03E7" w14:textId="77777777" w:rsidTr="00086BD9">
        <w:tc>
          <w:tcPr>
            <w:tcW w:w="850" w:type="dxa"/>
          </w:tcPr>
          <w:p w14:paraId="513C6CAA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5.3</w:t>
            </w:r>
          </w:p>
        </w:tc>
        <w:tc>
          <w:tcPr>
            <w:tcW w:w="4680" w:type="dxa"/>
          </w:tcPr>
          <w:p w14:paraId="16219080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Место заключения</w:t>
            </w:r>
          </w:p>
        </w:tc>
        <w:tc>
          <w:tcPr>
            <w:tcW w:w="3515" w:type="dxa"/>
          </w:tcPr>
          <w:p w14:paraId="20B13C2B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2A5A5CBA" w14:textId="77777777" w:rsidTr="00086BD9">
        <w:tc>
          <w:tcPr>
            <w:tcW w:w="850" w:type="dxa"/>
          </w:tcPr>
          <w:p w14:paraId="13C89D4C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5.4</w:t>
            </w:r>
          </w:p>
        </w:tc>
        <w:tc>
          <w:tcPr>
            <w:tcW w:w="4680" w:type="dxa"/>
          </w:tcPr>
          <w:p w14:paraId="12472110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14:paraId="4DCC1BFB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67A41EAA" w14:textId="77777777" w:rsidR="002725A9" w:rsidRPr="002725A9" w:rsidRDefault="002725A9" w:rsidP="002725A9">
      <w:pPr>
        <w:pStyle w:val="ConsPlusNormal"/>
        <w:ind w:firstLine="540"/>
        <w:jc w:val="both"/>
        <w:rPr>
          <w:sz w:val="28"/>
          <w:szCs w:val="28"/>
        </w:rPr>
      </w:pPr>
    </w:p>
    <w:p w14:paraId="1E394A75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lastRenderedPageBreak/>
        <w:t xml:space="preserve">               6. Сведения о подрядчике, выполняющем работы</w:t>
      </w:r>
    </w:p>
    <w:p w14:paraId="16EA3729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по строительству объекта индивидуального жилищного строительства</w:t>
      </w:r>
    </w:p>
    <w:p w14:paraId="3252CC67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на основании договора строительного подряда с использованием</w:t>
      </w:r>
    </w:p>
    <w:p w14:paraId="2D786136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счета эскроу (в случае строительства объекта индивидуального</w:t>
      </w:r>
    </w:p>
    <w:p w14:paraId="7E362DA1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жилищного строительства в соответствии с Федеральным </w:t>
      </w:r>
      <w:hyperlink r:id="rId5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>
        <w:r w:rsidRPr="002725A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</w:p>
    <w:p w14:paraId="7F817198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от 22 июля 2024 г. N 186-ФЗ "О строительстве жилых домов</w:t>
      </w:r>
    </w:p>
    <w:p w14:paraId="23EFDB04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по договорам строительного подряда с использованием</w:t>
      </w:r>
    </w:p>
    <w:p w14:paraId="43B1F99A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                  счетов эскроу")</w:t>
      </w:r>
    </w:p>
    <w:p w14:paraId="1DC157EC" w14:textId="77777777" w:rsidR="002725A9" w:rsidRPr="002725A9" w:rsidRDefault="002725A9" w:rsidP="002725A9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725A9" w:rsidRPr="002725A9" w14:paraId="0E7AD74B" w14:textId="77777777" w:rsidTr="00086BD9">
        <w:tc>
          <w:tcPr>
            <w:tcW w:w="850" w:type="dxa"/>
          </w:tcPr>
          <w:p w14:paraId="1D56BD72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6.1</w:t>
            </w:r>
          </w:p>
        </w:tc>
        <w:tc>
          <w:tcPr>
            <w:tcW w:w="4680" w:type="dxa"/>
          </w:tcPr>
          <w:p w14:paraId="23AE878C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14:paraId="7992C41F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38DEF4A1" w14:textId="77777777" w:rsidTr="00086BD9">
        <w:tc>
          <w:tcPr>
            <w:tcW w:w="850" w:type="dxa"/>
          </w:tcPr>
          <w:p w14:paraId="19A21FCE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6.1.1</w:t>
            </w:r>
          </w:p>
        </w:tc>
        <w:tc>
          <w:tcPr>
            <w:tcW w:w="4680" w:type="dxa"/>
          </w:tcPr>
          <w:p w14:paraId="7BAAE737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15" w:type="dxa"/>
          </w:tcPr>
          <w:p w14:paraId="667530D3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0E631958" w14:textId="77777777" w:rsidTr="00086BD9">
        <w:tc>
          <w:tcPr>
            <w:tcW w:w="850" w:type="dxa"/>
          </w:tcPr>
          <w:p w14:paraId="5C5BA67E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6.1.2</w:t>
            </w:r>
          </w:p>
        </w:tc>
        <w:tc>
          <w:tcPr>
            <w:tcW w:w="4680" w:type="dxa"/>
          </w:tcPr>
          <w:p w14:paraId="430F2017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3515" w:type="dxa"/>
          </w:tcPr>
          <w:p w14:paraId="364EF6E9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46FCB711" w14:textId="77777777" w:rsidTr="00086BD9">
        <w:tc>
          <w:tcPr>
            <w:tcW w:w="850" w:type="dxa"/>
          </w:tcPr>
          <w:p w14:paraId="0AD01080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6.1.3</w:t>
            </w:r>
          </w:p>
        </w:tc>
        <w:tc>
          <w:tcPr>
            <w:tcW w:w="4680" w:type="dxa"/>
          </w:tcPr>
          <w:p w14:paraId="6B15B592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14:paraId="3AE38F49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11943FD1" w14:textId="77777777" w:rsidTr="00086BD9">
        <w:tc>
          <w:tcPr>
            <w:tcW w:w="850" w:type="dxa"/>
          </w:tcPr>
          <w:p w14:paraId="6807CEF4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6.1.4</w:t>
            </w:r>
          </w:p>
        </w:tc>
        <w:tc>
          <w:tcPr>
            <w:tcW w:w="4680" w:type="dxa"/>
          </w:tcPr>
          <w:p w14:paraId="0E9B674C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7AD67D5D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50962436" w14:textId="77777777" w:rsidTr="00086BD9">
        <w:tc>
          <w:tcPr>
            <w:tcW w:w="850" w:type="dxa"/>
          </w:tcPr>
          <w:p w14:paraId="7F60DF1B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6.1.5</w:t>
            </w:r>
          </w:p>
        </w:tc>
        <w:tc>
          <w:tcPr>
            <w:tcW w:w="4680" w:type="dxa"/>
          </w:tcPr>
          <w:p w14:paraId="425C1920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623CC673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1C4FCA35" w14:textId="77777777" w:rsidTr="00086BD9">
        <w:tc>
          <w:tcPr>
            <w:tcW w:w="850" w:type="dxa"/>
          </w:tcPr>
          <w:p w14:paraId="2AF7FDD1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6.2</w:t>
            </w:r>
          </w:p>
        </w:tc>
        <w:tc>
          <w:tcPr>
            <w:tcW w:w="4680" w:type="dxa"/>
          </w:tcPr>
          <w:p w14:paraId="06D0F85F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14:paraId="19D505E4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7938D4D8" w14:textId="77777777" w:rsidTr="00086BD9">
        <w:tc>
          <w:tcPr>
            <w:tcW w:w="850" w:type="dxa"/>
          </w:tcPr>
          <w:p w14:paraId="3C0D0695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6.2.1</w:t>
            </w:r>
          </w:p>
        </w:tc>
        <w:tc>
          <w:tcPr>
            <w:tcW w:w="4680" w:type="dxa"/>
          </w:tcPr>
          <w:p w14:paraId="5AC245DD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14:paraId="69FF10EA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74BC7FCA" w14:textId="77777777" w:rsidTr="00086BD9">
        <w:tc>
          <w:tcPr>
            <w:tcW w:w="850" w:type="dxa"/>
          </w:tcPr>
          <w:p w14:paraId="144A5BA1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6.2.2</w:t>
            </w:r>
          </w:p>
        </w:tc>
        <w:tc>
          <w:tcPr>
            <w:tcW w:w="4680" w:type="dxa"/>
          </w:tcPr>
          <w:p w14:paraId="03A9FE64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</w:tcPr>
          <w:p w14:paraId="2B910012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22604EA1" w14:textId="77777777" w:rsidTr="00086BD9">
        <w:tc>
          <w:tcPr>
            <w:tcW w:w="850" w:type="dxa"/>
          </w:tcPr>
          <w:p w14:paraId="7E7F4CA2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6.2.3</w:t>
            </w:r>
          </w:p>
        </w:tc>
        <w:tc>
          <w:tcPr>
            <w:tcW w:w="4680" w:type="dxa"/>
          </w:tcPr>
          <w:p w14:paraId="74ABE48D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14:paraId="016BDF40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633DA021" w14:textId="77777777" w:rsidTr="00086BD9">
        <w:tc>
          <w:tcPr>
            <w:tcW w:w="850" w:type="dxa"/>
          </w:tcPr>
          <w:p w14:paraId="63B528B1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lastRenderedPageBreak/>
              <w:t>6.2.4</w:t>
            </w:r>
          </w:p>
        </w:tc>
        <w:tc>
          <w:tcPr>
            <w:tcW w:w="4680" w:type="dxa"/>
          </w:tcPr>
          <w:p w14:paraId="37E6E81A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14:paraId="30630EDA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2725A9" w:rsidRPr="002725A9" w14:paraId="6F59B522" w14:textId="77777777" w:rsidTr="00086BD9">
        <w:tc>
          <w:tcPr>
            <w:tcW w:w="850" w:type="dxa"/>
          </w:tcPr>
          <w:p w14:paraId="4E34F126" w14:textId="77777777" w:rsidR="002725A9" w:rsidRPr="002725A9" w:rsidRDefault="002725A9" w:rsidP="00086BD9">
            <w:pPr>
              <w:pStyle w:val="ConsPlusNormal"/>
              <w:jc w:val="center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6.2.5</w:t>
            </w:r>
          </w:p>
        </w:tc>
        <w:tc>
          <w:tcPr>
            <w:tcW w:w="4680" w:type="dxa"/>
          </w:tcPr>
          <w:p w14:paraId="60140C81" w14:textId="77777777" w:rsidR="002725A9" w:rsidRPr="002725A9" w:rsidRDefault="002725A9" w:rsidP="00086BD9">
            <w:pPr>
              <w:pStyle w:val="ConsPlusNormal"/>
              <w:jc w:val="both"/>
              <w:rPr>
                <w:sz w:val="28"/>
                <w:szCs w:val="28"/>
              </w:rPr>
            </w:pPr>
            <w:r w:rsidRPr="002725A9">
              <w:rPr>
                <w:sz w:val="28"/>
                <w:szCs w:val="28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14:paraId="7C309890" w14:textId="77777777" w:rsidR="002725A9" w:rsidRPr="002725A9" w:rsidRDefault="002725A9" w:rsidP="00086BD9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14:paraId="5F86DE0C" w14:textId="77777777" w:rsidR="002725A9" w:rsidRPr="002725A9" w:rsidRDefault="002725A9" w:rsidP="002725A9">
      <w:pPr>
        <w:pStyle w:val="ConsPlusNormal"/>
        <w:jc w:val="both"/>
        <w:rPr>
          <w:sz w:val="28"/>
          <w:szCs w:val="28"/>
        </w:rPr>
      </w:pPr>
    </w:p>
    <w:p w14:paraId="54016692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Почтовый адрес и (или) адрес электронной почты для связи:</w:t>
      </w:r>
    </w:p>
    <w:p w14:paraId="54C8E4AD" w14:textId="16707AFA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9F9A16E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A8F8ED" w14:textId="728A8889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Уведомление о соответствии построенных или реконструированных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законодательства о градостроительной деятельности либо о несоответствии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построенных   или   реконструированных объекта индивидуального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строительства    или   садового   дома   требованиям   законодательства  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градостроительной деятельности прошу направить следующим способом:__________________________________________________________</w:t>
      </w:r>
    </w:p>
    <w:p w14:paraId="266256EB" w14:textId="54FFDF91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(путем направления на почтовый адрес и (или) адрес электронной почты или</w:t>
      </w:r>
    </w:p>
    <w:p w14:paraId="120DDCE0" w14:textId="00D98DA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нарочным в уполномоченном на выдачу разрешений на строительство федеральном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органе   исполнительной   власти, органе исполнительной власти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Российской Федерации или органе местного самоуправления, в том числе через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многофункциональный центр)</w:t>
      </w:r>
    </w:p>
    <w:p w14:paraId="38DF47EE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D74508" w14:textId="791261D7" w:rsidR="002725A9" w:rsidRPr="002725A9" w:rsidRDefault="002725A9" w:rsidP="00BC4C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Настоящим уведомлением подтверждаю, что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____________________________</w:t>
      </w:r>
      <w:r w:rsidR="00BC4CA0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580405D" w14:textId="4990817F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(объект индивидуального жилищного строительства или садовый дом)</w:t>
      </w:r>
    </w:p>
    <w:p w14:paraId="4431FE4F" w14:textId="396509AC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не предназначен для раздела на самостоятельные объекты недвижимости, а</w:t>
      </w:r>
    </w:p>
    <w:p w14:paraId="4CF60453" w14:textId="335ECFE2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также оплату государственной пошлины за осуществление государственной</w:t>
      </w:r>
    </w:p>
    <w:p w14:paraId="1510C603" w14:textId="4EED349D" w:rsidR="002725A9" w:rsidRPr="002725A9" w:rsidRDefault="002725A9" w:rsidP="00BC4C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регистрации прав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3F891D1C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                 (реквизиты платежного документа)</w:t>
      </w:r>
    </w:p>
    <w:p w14:paraId="0A2E819C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C45825" w14:textId="09849397" w:rsidR="002725A9" w:rsidRPr="002725A9" w:rsidRDefault="002725A9" w:rsidP="00BC4C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Настоящим уведомлением я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         (фамилия, имя, отчество (при наличии)</w:t>
      </w:r>
    </w:p>
    <w:p w14:paraId="63764693" w14:textId="3E8C4074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(в случае если застройщиком</w:t>
      </w:r>
    </w:p>
    <w:p w14:paraId="4B7E6C03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является физическое лицо).</w:t>
      </w:r>
    </w:p>
    <w:p w14:paraId="4C029D89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47BC1F" w14:textId="77777777" w:rsidR="00BC4CA0" w:rsidRDefault="00BC4CA0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6E464C" w14:textId="77777777" w:rsidR="00BC4CA0" w:rsidRDefault="00BC4CA0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A70536" w14:textId="77777777" w:rsidR="00BC4CA0" w:rsidRDefault="00BC4CA0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881460" w14:textId="77777777" w:rsidR="00BC4CA0" w:rsidRDefault="00BC4CA0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626092" w14:textId="4B50E69C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lastRenderedPageBreak/>
        <w:t>________________________</w:t>
      </w:r>
      <w:r w:rsidR="00BC4CA0">
        <w:rPr>
          <w:rFonts w:ascii="Times New Roman" w:hAnsi="Times New Roman" w:cs="Times New Roman"/>
          <w:sz w:val="28"/>
          <w:szCs w:val="28"/>
        </w:rPr>
        <w:t xml:space="preserve">                __</w:t>
      </w:r>
      <w:r w:rsidRPr="002725A9">
        <w:rPr>
          <w:rFonts w:ascii="Times New Roman" w:hAnsi="Times New Roman" w:cs="Times New Roman"/>
          <w:sz w:val="28"/>
          <w:szCs w:val="28"/>
        </w:rPr>
        <w:t>_______</w:t>
      </w:r>
      <w:r w:rsidR="00BC4CA0">
        <w:rPr>
          <w:rFonts w:ascii="Times New Roman" w:hAnsi="Times New Roman" w:cs="Times New Roman"/>
          <w:sz w:val="28"/>
          <w:szCs w:val="28"/>
        </w:rPr>
        <w:t xml:space="preserve">        _____________________</w:t>
      </w:r>
    </w:p>
    <w:p w14:paraId="281F85AD" w14:textId="648DDB8F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(должность, в случае если     </w:t>
      </w:r>
      <w:r w:rsidR="00BC4C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725A9">
        <w:rPr>
          <w:rFonts w:ascii="Times New Roman" w:hAnsi="Times New Roman" w:cs="Times New Roman"/>
          <w:sz w:val="28"/>
          <w:szCs w:val="28"/>
        </w:rPr>
        <w:t>(подпись)         (расшифровка подписи)</w:t>
      </w:r>
    </w:p>
    <w:p w14:paraId="5C580002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застройщиком является</w:t>
      </w:r>
    </w:p>
    <w:p w14:paraId="3705357A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юридическое лицо)</w:t>
      </w:r>
    </w:p>
    <w:p w14:paraId="5DE1609C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7198AD" w14:textId="77777777" w:rsidR="00BC4CA0" w:rsidRPr="002725A9" w:rsidRDefault="00BC4CA0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A4431F7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     М.П.</w:t>
      </w:r>
    </w:p>
    <w:p w14:paraId="153D9CC9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       (при наличии)</w:t>
      </w:r>
    </w:p>
    <w:p w14:paraId="77B48C81" w14:textId="77777777" w:rsid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2381F5" w14:textId="77777777" w:rsidR="00BC4CA0" w:rsidRPr="002725A9" w:rsidRDefault="00BC4CA0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7F279F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К настоящему уведомлению прилагается:</w:t>
      </w:r>
    </w:p>
    <w:p w14:paraId="7D1FFB37" w14:textId="6284CC20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F561DE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36B86946" w14:textId="77777777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 xml:space="preserve">(документы,  предусмотренные  </w:t>
      </w:r>
      <w:hyperlink r:id="rId6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2725A9">
          <w:rPr>
            <w:rFonts w:ascii="Times New Roman" w:hAnsi="Times New Roman" w:cs="Times New Roman"/>
            <w:color w:val="0000FF"/>
            <w:sz w:val="28"/>
            <w:szCs w:val="28"/>
          </w:rPr>
          <w:t>частью  16</w:t>
        </w:r>
      </w:hyperlink>
      <w:r w:rsidRPr="002725A9">
        <w:rPr>
          <w:rFonts w:ascii="Times New Roman" w:hAnsi="Times New Roman" w:cs="Times New Roman"/>
          <w:sz w:val="28"/>
          <w:szCs w:val="28"/>
        </w:rPr>
        <w:t xml:space="preserve">, 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2725A9">
          <w:rPr>
            <w:rFonts w:ascii="Times New Roman" w:hAnsi="Times New Roman" w:cs="Times New Roman"/>
            <w:color w:val="0000FF"/>
            <w:sz w:val="28"/>
            <w:szCs w:val="28"/>
          </w:rPr>
          <w:t>частью 22</w:t>
        </w:r>
      </w:hyperlink>
      <w:r w:rsidRPr="002725A9">
        <w:rPr>
          <w:rFonts w:ascii="Times New Roman" w:hAnsi="Times New Roman" w:cs="Times New Roman"/>
          <w:sz w:val="28"/>
          <w:szCs w:val="28"/>
        </w:rPr>
        <w:t xml:space="preserve"> (в случае направления</w:t>
      </w:r>
    </w:p>
    <w:p w14:paraId="236116A5" w14:textId="6340FB15" w:rsidR="002725A9" w:rsidRPr="002725A9" w:rsidRDefault="002725A9" w:rsidP="002725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5A9">
        <w:rPr>
          <w:rFonts w:ascii="Times New Roman" w:hAnsi="Times New Roman" w:cs="Times New Roman"/>
          <w:sz w:val="28"/>
          <w:szCs w:val="28"/>
        </w:rPr>
        <w:t>настоящего уведомления от имени застройщика лицом, выполняющим работы по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строительству объекта индивидуального жилищного строительства на основании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договора строительного подряда с использованием счета эскроу) статьи 55</w:t>
      </w:r>
      <w:r w:rsidR="00BC4CA0">
        <w:rPr>
          <w:rFonts w:ascii="Times New Roman" w:hAnsi="Times New Roman" w:cs="Times New Roman"/>
          <w:sz w:val="28"/>
          <w:szCs w:val="28"/>
        </w:rPr>
        <w:t xml:space="preserve"> </w:t>
      </w:r>
      <w:r w:rsidRPr="002725A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Федерации)</w:t>
      </w:r>
    </w:p>
    <w:p w14:paraId="7384FE97" w14:textId="77777777" w:rsidR="00F90993" w:rsidRPr="002725A9" w:rsidRDefault="00F90993">
      <w:pPr>
        <w:rPr>
          <w:rFonts w:ascii="Times New Roman" w:hAnsi="Times New Roman" w:cs="Times New Roman"/>
          <w:sz w:val="28"/>
          <w:szCs w:val="28"/>
        </w:rPr>
      </w:pPr>
    </w:p>
    <w:sectPr w:rsidR="00F90993" w:rsidRPr="0027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93"/>
    <w:rsid w:val="002725A9"/>
    <w:rsid w:val="00744CD9"/>
    <w:rsid w:val="00BC4CA0"/>
    <w:rsid w:val="00F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36DD"/>
  <w15:chartTrackingRefBased/>
  <w15:docId w15:val="{03CF9CC2-8E3D-4095-8CE9-270EC05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A9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9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9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9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9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9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99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99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99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99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9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9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9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F9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99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F9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99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F90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993"/>
    <w:pPr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a8">
    <w:name w:val="Intense Emphasis"/>
    <w:basedOn w:val="a0"/>
    <w:uiPriority w:val="21"/>
    <w:qFormat/>
    <w:rsid w:val="00F909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F909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99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725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Nonformat">
    <w:name w:val="ConsPlusNonformat"/>
    <w:rsid w:val="002725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98&amp;date=05.03.2025&amp;dst=446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98&amp;date=05.03.2025&amp;dst=4592&amp;field=134" TargetMode="External"/><Relationship Id="rId5" Type="http://schemas.openxmlformats.org/officeDocument/2006/relationships/hyperlink" Target="https://login.consultant.ru/link/?req=doc&amp;base=LAW&amp;n=481246&amp;date=05.03.2025" TargetMode="External"/><Relationship Id="rId4" Type="http://schemas.openxmlformats.org/officeDocument/2006/relationships/hyperlink" Target="https://login.consultant.ru/link/?req=doc&amp;base=LAW&amp;n=481246&amp;date=05.03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Есеева Люция Алимжановна</dc:creator>
  <cp:keywords/>
  <dc:description/>
  <cp:lastModifiedBy>Есеева Люция Алимжановна</cp:lastModifiedBy>
  <cp:revision>2</cp:revision>
  <dcterms:created xsi:type="dcterms:W3CDTF">2025-03-06T10:59:00Z</dcterms:created>
  <dcterms:modified xsi:type="dcterms:W3CDTF">2025-03-06T11:41:00Z</dcterms:modified>
</cp:coreProperties>
</file>