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5DC0" w14:textId="115E94BA" w:rsidR="000F2AEE" w:rsidRPr="00F47419" w:rsidRDefault="00F47419" w:rsidP="00F474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419">
        <w:rPr>
          <w:rFonts w:ascii="Times New Roman" w:hAnsi="Times New Roman" w:cs="Times New Roman"/>
          <w:b/>
          <w:bCs/>
          <w:sz w:val="28"/>
          <w:szCs w:val="28"/>
        </w:rPr>
        <w:t>«Благоустройство и воссоздание архитектурного облика ул. Максима Горького, ул. Анатолия Сергеева и Бульварного пер. на территории историко-культурного комплекса «Коса»</w:t>
      </w:r>
      <w:r w:rsidR="00351A69" w:rsidRPr="00F47419">
        <w:rPr>
          <w:rFonts w:ascii="Times New Roman" w:hAnsi="Times New Roman" w:cs="Times New Roman"/>
          <w:b/>
          <w:bCs/>
          <w:sz w:val="28"/>
          <w:szCs w:val="28"/>
        </w:rPr>
        <w:t xml:space="preserve"> (Далее Объект)</w:t>
      </w:r>
    </w:p>
    <w:p w14:paraId="1D1CE848" w14:textId="3A59FB98" w:rsidR="004909BC" w:rsidRPr="004909BC" w:rsidRDefault="004909BC" w:rsidP="00F47419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9B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600915C" w14:textId="71DA3573" w:rsidR="00C73881" w:rsidRDefault="003A1CE8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B43B62">
        <w:rPr>
          <w:rFonts w:ascii="Times New Roman" w:hAnsi="Times New Roman" w:cs="Times New Roman"/>
          <w:sz w:val="28"/>
          <w:szCs w:val="28"/>
        </w:rPr>
        <w:t>по Объекту</w:t>
      </w:r>
      <w:r w:rsidR="00B43B62">
        <w:rPr>
          <w:rFonts w:ascii="Times New Roman" w:hAnsi="Times New Roman" w:cs="Times New Roman"/>
          <w:sz w:val="28"/>
          <w:szCs w:val="28"/>
        </w:rPr>
        <w:t xml:space="preserve"> </w:t>
      </w:r>
      <w:r w:rsidR="005F462B">
        <w:rPr>
          <w:rFonts w:ascii="Times New Roman" w:hAnsi="Times New Roman" w:cs="Times New Roman"/>
          <w:sz w:val="28"/>
          <w:szCs w:val="28"/>
        </w:rPr>
        <w:t>выполняются проектно-изыскательские работы</w:t>
      </w:r>
      <w:r w:rsidR="00D642BE">
        <w:rPr>
          <w:rFonts w:ascii="Times New Roman" w:hAnsi="Times New Roman" w:cs="Times New Roman"/>
          <w:sz w:val="28"/>
          <w:szCs w:val="28"/>
        </w:rPr>
        <w:t>.</w:t>
      </w:r>
    </w:p>
    <w:p w14:paraId="0A0D19A7" w14:textId="3ECEA36C" w:rsidR="00C73881" w:rsidRDefault="00C31C89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работ осуществляется за счет</w:t>
      </w:r>
      <w:r w:rsidR="00D642BE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жертвователя</w:t>
      </w:r>
      <w:r w:rsidR="003A1CE8">
        <w:rPr>
          <w:rFonts w:ascii="Times New Roman" w:hAnsi="Times New Roman" w:cs="Times New Roman"/>
          <w:sz w:val="28"/>
          <w:szCs w:val="28"/>
        </w:rPr>
        <w:t>,</w:t>
      </w:r>
      <w:r w:rsidR="009177C8">
        <w:rPr>
          <w:rFonts w:ascii="Times New Roman" w:hAnsi="Times New Roman" w:cs="Times New Roman"/>
          <w:sz w:val="28"/>
          <w:szCs w:val="28"/>
        </w:rPr>
        <w:t xml:space="preserve"> которым</w:t>
      </w:r>
      <w:r w:rsidR="003A1CE8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Фонд поддержки социальных инициатив Газпрома</w:t>
      </w:r>
      <w:r w:rsidR="00D642BE">
        <w:rPr>
          <w:rFonts w:ascii="Times New Roman" w:hAnsi="Times New Roman" w:cs="Times New Roman"/>
          <w:sz w:val="28"/>
          <w:szCs w:val="28"/>
        </w:rPr>
        <w:t>.</w:t>
      </w:r>
    </w:p>
    <w:p w14:paraId="64E644E9" w14:textId="5249F4F5" w:rsidR="00C31C89" w:rsidRDefault="00A47D00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Одаряемым</w:t>
      </w:r>
      <w:r w:rsidR="009177C8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C31C89">
        <w:rPr>
          <w:rFonts w:ascii="Times New Roman" w:hAnsi="Times New Roman" w:cs="Times New Roman"/>
          <w:sz w:val="28"/>
          <w:szCs w:val="28"/>
        </w:rPr>
        <w:t xml:space="preserve"> </w:t>
      </w:r>
      <w:r w:rsidR="00C31C89" w:rsidRPr="00C31C89">
        <w:rPr>
          <w:rFonts w:ascii="Times New Roman" w:hAnsi="Times New Roman" w:cs="Times New Roman"/>
          <w:sz w:val="28"/>
          <w:szCs w:val="28"/>
        </w:rPr>
        <w:t>НО «Фонд «Благоустроенный город Астрахань»</w:t>
      </w:r>
      <w:r w:rsidR="00D642BE">
        <w:rPr>
          <w:rFonts w:ascii="Times New Roman" w:hAnsi="Times New Roman" w:cs="Times New Roman"/>
          <w:sz w:val="28"/>
          <w:szCs w:val="28"/>
        </w:rPr>
        <w:t>.</w:t>
      </w:r>
    </w:p>
    <w:p w14:paraId="355A4DD0" w14:textId="53C0DB32" w:rsidR="00D642BE" w:rsidRDefault="00D642BE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D00">
        <w:rPr>
          <w:rFonts w:ascii="Times New Roman" w:hAnsi="Times New Roman" w:cs="Times New Roman"/>
          <w:sz w:val="28"/>
          <w:szCs w:val="28"/>
        </w:rPr>
        <w:t xml:space="preserve">Согласно договору, заключенному между </w:t>
      </w:r>
      <w:r w:rsidR="003A69ED" w:rsidRPr="00C31C89">
        <w:rPr>
          <w:rFonts w:ascii="Times New Roman" w:hAnsi="Times New Roman" w:cs="Times New Roman"/>
          <w:sz w:val="28"/>
          <w:szCs w:val="28"/>
        </w:rPr>
        <w:t>НО «Фонд «Благоустроенный город Астрахань»</w:t>
      </w:r>
      <w:r w:rsidRPr="00A47D00">
        <w:rPr>
          <w:rFonts w:ascii="Times New Roman" w:hAnsi="Times New Roman" w:cs="Times New Roman"/>
          <w:sz w:val="28"/>
          <w:szCs w:val="28"/>
        </w:rPr>
        <w:t xml:space="preserve"> </w:t>
      </w:r>
      <w:r w:rsidRPr="00A47D00">
        <w:rPr>
          <w:rFonts w:ascii="Times New Roman" w:hAnsi="Times New Roman" w:cs="Times New Roman"/>
          <w:sz w:val="28"/>
          <w:szCs w:val="28"/>
        </w:rPr>
        <w:t>и ООО «</w:t>
      </w:r>
      <w:proofErr w:type="spellStart"/>
      <w:r w:rsidRPr="00A47D00">
        <w:rPr>
          <w:rFonts w:ascii="Times New Roman" w:hAnsi="Times New Roman" w:cs="Times New Roman"/>
          <w:sz w:val="28"/>
          <w:szCs w:val="28"/>
        </w:rPr>
        <w:t>ИдеалСтрой</w:t>
      </w:r>
      <w:proofErr w:type="spellEnd"/>
      <w:r w:rsidRPr="00A47D00">
        <w:rPr>
          <w:rFonts w:ascii="Times New Roman" w:hAnsi="Times New Roman" w:cs="Times New Roman"/>
          <w:sz w:val="28"/>
          <w:szCs w:val="28"/>
        </w:rPr>
        <w:t xml:space="preserve"> Инвест»</w:t>
      </w:r>
      <w:r w:rsidR="003A69ED" w:rsidRPr="00A47D00">
        <w:rPr>
          <w:rFonts w:ascii="Times New Roman" w:hAnsi="Times New Roman" w:cs="Times New Roman"/>
          <w:sz w:val="28"/>
          <w:szCs w:val="28"/>
        </w:rPr>
        <w:t>, являющимся генпроектировщиком по Объекту</w:t>
      </w:r>
      <w:r w:rsidRPr="00A47D00">
        <w:rPr>
          <w:rFonts w:ascii="Times New Roman" w:hAnsi="Times New Roman" w:cs="Times New Roman"/>
          <w:sz w:val="28"/>
          <w:szCs w:val="28"/>
        </w:rPr>
        <w:t xml:space="preserve">, срок выполнения проектно-изыскательских работ </w:t>
      </w:r>
      <w:r w:rsidR="003A69ED" w:rsidRPr="00A47D00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A47D00">
        <w:rPr>
          <w:rFonts w:ascii="Times New Roman" w:hAnsi="Times New Roman" w:cs="Times New Roman"/>
          <w:sz w:val="28"/>
          <w:szCs w:val="28"/>
        </w:rPr>
        <w:t>до 30.09.2025.</w:t>
      </w:r>
    </w:p>
    <w:p w14:paraId="28A5EAE7" w14:textId="23767EFC" w:rsidR="005F462B" w:rsidRPr="005F462B" w:rsidRDefault="005F462B" w:rsidP="00F47419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462B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</w:t>
      </w:r>
    </w:p>
    <w:p w14:paraId="475948B2" w14:textId="766AE8B5" w:rsidR="00297FFA" w:rsidRPr="00FD3F52" w:rsidRDefault="00297FFA" w:rsidP="00F47419">
      <w:pPr>
        <w:spacing w:after="120" w:line="24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3F52">
        <w:rPr>
          <w:rFonts w:ascii="Times New Roman" w:hAnsi="Times New Roman" w:cs="Times New Roman"/>
          <w:spacing w:val="-2"/>
          <w:sz w:val="28"/>
          <w:szCs w:val="28"/>
        </w:rPr>
        <w:t>В рамках проекта выделено</w:t>
      </w:r>
      <w:r w:rsidRPr="00FD3F52">
        <w:rPr>
          <w:rFonts w:ascii="Times New Roman" w:hAnsi="Times New Roman" w:cs="Times New Roman"/>
          <w:spacing w:val="-2"/>
          <w:sz w:val="28"/>
          <w:szCs w:val="28"/>
        </w:rPr>
        <w:t xml:space="preserve"> 3 этапа</w:t>
      </w:r>
      <w:r w:rsidRPr="00FD3F52">
        <w:rPr>
          <w:rFonts w:ascii="Times New Roman" w:hAnsi="Times New Roman" w:cs="Times New Roman"/>
          <w:spacing w:val="-2"/>
          <w:sz w:val="28"/>
          <w:szCs w:val="28"/>
        </w:rPr>
        <w:t xml:space="preserve">, допускающие </w:t>
      </w:r>
      <w:r w:rsidR="00B368C5" w:rsidRPr="00FD3F52">
        <w:rPr>
          <w:rFonts w:ascii="Times New Roman" w:hAnsi="Times New Roman" w:cs="Times New Roman"/>
          <w:spacing w:val="-2"/>
          <w:sz w:val="28"/>
          <w:szCs w:val="28"/>
        </w:rPr>
        <w:t xml:space="preserve">поэтапную </w:t>
      </w:r>
      <w:r w:rsidR="00B43B62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FD3F52">
        <w:rPr>
          <w:rFonts w:ascii="Times New Roman" w:hAnsi="Times New Roman" w:cs="Times New Roman"/>
          <w:spacing w:val="-2"/>
          <w:sz w:val="28"/>
          <w:szCs w:val="28"/>
        </w:rPr>
        <w:t>последовательную</w:t>
      </w:r>
      <w:r w:rsidR="00B43B62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FD3F52">
        <w:rPr>
          <w:rFonts w:ascii="Times New Roman" w:hAnsi="Times New Roman" w:cs="Times New Roman"/>
          <w:spacing w:val="-2"/>
          <w:sz w:val="28"/>
          <w:szCs w:val="28"/>
        </w:rPr>
        <w:t xml:space="preserve"> реализацию Объекта</w:t>
      </w:r>
      <w:r w:rsidRPr="00FD3F52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4746AA28" w14:textId="6DB9469D" w:rsidR="00297FFA" w:rsidRPr="00FD3F52" w:rsidRDefault="00297FFA" w:rsidP="00F47419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0" w:firstLine="851"/>
        <w:rPr>
          <w:sz w:val="28"/>
          <w:szCs w:val="28"/>
        </w:rPr>
      </w:pPr>
      <w:r w:rsidRPr="00FD3F52">
        <w:rPr>
          <w:sz w:val="28"/>
          <w:szCs w:val="28"/>
        </w:rPr>
        <w:t>Этап 1. Бульварный пер. от наб. р. Волги до ул. Максима Горького, ул. Максима Горького от ул. Свердлова до ул. Пугачева</w:t>
      </w:r>
      <w:r w:rsidR="00B43B62">
        <w:rPr>
          <w:sz w:val="28"/>
          <w:szCs w:val="28"/>
        </w:rPr>
        <w:t>;</w:t>
      </w:r>
    </w:p>
    <w:p w14:paraId="7CFAA408" w14:textId="079A2FD0" w:rsidR="00297FFA" w:rsidRPr="00FD3F52" w:rsidRDefault="00297FFA" w:rsidP="00F47419">
      <w:pPr>
        <w:pStyle w:val="a4"/>
        <w:numPr>
          <w:ilvl w:val="0"/>
          <w:numId w:val="1"/>
        </w:numPr>
        <w:spacing w:after="120"/>
        <w:ind w:left="0" w:firstLine="851"/>
        <w:rPr>
          <w:sz w:val="28"/>
          <w:szCs w:val="28"/>
        </w:rPr>
      </w:pPr>
      <w:r w:rsidRPr="00FD3F52">
        <w:rPr>
          <w:sz w:val="28"/>
          <w:szCs w:val="28"/>
        </w:rPr>
        <w:t xml:space="preserve">Этап 2. Ул. Анатолия Сергеева от ул. Пугачева до ул. </w:t>
      </w:r>
      <w:proofErr w:type="spellStart"/>
      <w:r w:rsidRPr="00FD3F52">
        <w:rPr>
          <w:sz w:val="28"/>
          <w:szCs w:val="28"/>
        </w:rPr>
        <w:t>Энзелийской</w:t>
      </w:r>
      <w:proofErr w:type="spellEnd"/>
      <w:r w:rsidRPr="00FD3F52">
        <w:rPr>
          <w:sz w:val="28"/>
          <w:szCs w:val="28"/>
        </w:rPr>
        <w:t xml:space="preserve">, переустройство сетей ливневой канализации и наружного освещения на ул. Анатолия Сергеева от ул. </w:t>
      </w:r>
      <w:proofErr w:type="spellStart"/>
      <w:r w:rsidRPr="00FD3F52">
        <w:rPr>
          <w:sz w:val="28"/>
          <w:szCs w:val="28"/>
        </w:rPr>
        <w:t>Энзелийской</w:t>
      </w:r>
      <w:proofErr w:type="spellEnd"/>
      <w:r w:rsidRPr="00FD3F52">
        <w:rPr>
          <w:sz w:val="28"/>
          <w:szCs w:val="28"/>
        </w:rPr>
        <w:t xml:space="preserve"> до Бульварного пер</w:t>
      </w:r>
      <w:r w:rsidR="00B43B62">
        <w:rPr>
          <w:sz w:val="28"/>
          <w:szCs w:val="28"/>
        </w:rPr>
        <w:t>;</w:t>
      </w:r>
    </w:p>
    <w:p w14:paraId="3673CF80" w14:textId="77777777" w:rsidR="00297FFA" w:rsidRPr="00FD3F52" w:rsidRDefault="00297FFA" w:rsidP="00F47419">
      <w:pPr>
        <w:pStyle w:val="a4"/>
        <w:numPr>
          <w:ilvl w:val="0"/>
          <w:numId w:val="1"/>
        </w:numPr>
        <w:spacing w:after="120"/>
        <w:ind w:left="0" w:firstLine="851"/>
        <w:rPr>
          <w:sz w:val="28"/>
          <w:szCs w:val="28"/>
        </w:rPr>
      </w:pPr>
      <w:r w:rsidRPr="00FD3F52">
        <w:rPr>
          <w:sz w:val="28"/>
          <w:szCs w:val="28"/>
        </w:rPr>
        <w:t>Этап 3. Ул. Максима Горького от ул. Пугачева до Бульварного пер</w:t>
      </w:r>
    </w:p>
    <w:p w14:paraId="4FDF580F" w14:textId="49F54F65" w:rsidR="005F462B" w:rsidRPr="005F462B" w:rsidRDefault="005F462B" w:rsidP="00F47419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462B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</w:t>
      </w:r>
    </w:p>
    <w:p w14:paraId="391D8C07" w14:textId="77777777" w:rsidR="005F462B" w:rsidRDefault="009177C8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F52">
        <w:rPr>
          <w:rFonts w:ascii="Times New Roman" w:hAnsi="Times New Roman" w:cs="Times New Roman"/>
          <w:sz w:val="28"/>
          <w:szCs w:val="28"/>
        </w:rPr>
        <w:t xml:space="preserve">Проектом предусматривается выполнение благоустройство улиц, с целью создания </w:t>
      </w:r>
      <w:r w:rsidRPr="00FD3F52">
        <w:rPr>
          <w:rFonts w:ascii="Times New Roman" w:hAnsi="Times New Roman" w:cs="Times New Roman"/>
          <w:sz w:val="28"/>
          <w:szCs w:val="28"/>
        </w:rPr>
        <w:t>общественного пространства для</w:t>
      </w:r>
      <w:r w:rsidRPr="00FD3F52">
        <w:rPr>
          <w:rFonts w:ascii="Times New Roman" w:hAnsi="Times New Roman" w:cs="Times New Roman"/>
          <w:sz w:val="28"/>
          <w:szCs w:val="28"/>
        </w:rPr>
        <w:t xml:space="preserve"> комфортного прибывания</w:t>
      </w:r>
      <w:r w:rsidRPr="00FD3F52">
        <w:rPr>
          <w:rFonts w:ascii="Times New Roman" w:hAnsi="Times New Roman" w:cs="Times New Roman"/>
          <w:sz w:val="28"/>
          <w:szCs w:val="28"/>
        </w:rPr>
        <w:t xml:space="preserve"> жител</w:t>
      </w:r>
      <w:r w:rsidRPr="00FD3F52">
        <w:rPr>
          <w:rFonts w:ascii="Times New Roman" w:hAnsi="Times New Roman" w:cs="Times New Roman"/>
          <w:sz w:val="28"/>
          <w:szCs w:val="28"/>
        </w:rPr>
        <w:t>ей</w:t>
      </w:r>
      <w:r w:rsidRPr="00FD3F52">
        <w:rPr>
          <w:rFonts w:ascii="Times New Roman" w:hAnsi="Times New Roman" w:cs="Times New Roman"/>
          <w:sz w:val="28"/>
          <w:szCs w:val="28"/>
        </w:rPr>
        <w:t xml:space="preserve"> и гост</w:t>
      </w:r>
      <w:r w:rsidRPr="00FD3F52">
        <w:rPr>
          <w:rFonts w:ascii="Times New Roman" w:hAnsi="Times New Roman" w:cs="Times New Roman"/>
          <w:sz w:val="28"/>
          <w:szCs w:val="28"/>
        </w:rPr>
        <w:t>ей</w:t>
      </w:r>
      <w:r w:rsidRPr="00FD3F52">
        <w:rPr>
          <w:rFonts w:ascii="Times New Roman" w:hAnsi="Times New Roman" w:cs="Times New Roman"/>
          <w:sz w:val="28"/>
          <w:szCs w:val="28"/>
        </w:rPr>
        <w:t xml:space="preserve"> города.</w:t>
      </w:r>
      <w:r w:rsidRPr="00FD3F52">
        <w:rPr>
          <w:rFonts w:ascii="Times New Roman" w:hAnsi="Times New Roman" w:cs="Times New Roman"/>
          <w:sz w:val="28"/>
          <w:szCs w:val="28"/>
        </w:rPr>
        <w:t xml:space="preserve"> П</w:t>
      </w:r>
      <w:r w:rsidR="00FD3F52">
        <w:rPr>
          <w:rFonts w:ascii="Times New Roman" w:hAnsi="Times New Roman" w:cs="Times New Roman"/>
          <w:sz w:val="28"/>
          <w:szCs w:val="28"/>
        </w:rPr>
        <w:t>ланируется</w:t>
      </w:r>
      <w:r w:rsidRPr="00FD3F52">
        <w:rPr>
          <w:rFonts w:ascii="Times New Roman" w:hAnsi="Times New Roman" w:cs="Times New Roman"/>
          <w:sz w:val="28"/>
          <w:szCs w:val="28"/>
        </w:rPr>
        <w:t xml:space="preserve"> увеличение площадей пешеходных пространств, устройство велосипедных дорожек</w:t>
      </w:r>
      <w:r w:rsidR="00D642BE" w:rsidRPr="00FD3F52">
        <w:rPr>
          <w:rFonts w:ascii="Times New Roman" w:hAnsi="Times New Roman" w:cs="Times New Roman"/>
          <w:sz w:val="28"/>
          <w:szCs w:val="28"/>
        </w:rPr>
        <w:t xml:space="preserve"> и</w:t>
      </w:r>
      <w:r w:rsidRPr="00FD3F52">
        <w:rPr>
          <w:rFonts w:ascii="Times New Roman" w:hAnsi="Times New Roman" w:cs="Times New Roman"/>
          <w:sz w:val="28"/>
          <w:szCs w:val="28"/>
        </w:rPr>
        <w:t xml:space="preserve"> </w:t>
      </w:r>
      <w:r w:rsidR="00A47D00" w:rsidRPr="00FD3F52">
        <w:rPr>
          <w:rFonts w:ascii="Times New Roman" w:hAnsi="Times New Roman" w:cs="Times New Roman"/>
          <w:sz w:val="28"/>
          <w:szCs w:val="28"/>
        </w:rPr>
        <w:t>зон</w:t>
      </w:r>
      <w:r w:rsidRPr="00FD3F52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A47D00" w:rsidRPr="00FD3F52">
        <w:rPr>
          <w:rFonts w:ascii="Times New Roman" w:hAnsi="Times New Roman" w:cs="Times New Roman"/>
          <w:sz w:val="28"/>
          <w:szCs w:val="28"/>
        </w:rPr>
        <w:t>.</w:t>
      </w:r>
      <w:r w:rsidR="00E66AD7" w:rsidRPr="00FD3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FD896" w14:textId="62F3AC15" w:rsidR="00B368C5" w:rsidRPr="00FD3F52" w:rsidRDefault="00297FFA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F52">
        <w:rPr>
          <w:rFonts w:ascii="Times New Roman" w:hAnsi="Times New Roman" w:cs="Times New Roman"/>
          <w:sz w:val="28"/>
          <w:szCs w:val="28"/>
        </w:rPr>
        <w:t>В</w:t>
      </w:r>
      <w:r w:rsidRPr="00FD3F52">
        <w:rPr>
          <w:rFonts w:ascii="Times New Roman" w:hAnsi="Times New Roman" w:cs="Times New Roman"/>
          <w:sz w:val="28"/>
          <w:szCs w:val="28"/>
        </w:rPr>
        <w:t xml:space="preserve"> границах проектируемого объекта</w:t>
      </w:r>
      <w:r w:rsidR="00B368C5" w:rsidRPr="00FD3F52">
        <w:rPr>
          <w:rFonts w:ascii="Times New Roman" w:hAnsi="Times New Roman" w:cs="Times New Roman"/>
          <w:sz w:val="28"/>
          <w:szCs w:val="28"/>
        </w:rPr>
        <w:t xml:space="preserve"> предусматривается:</w:t>
      </w:r>
    </w:p>
    <w:p w14:paraId="531F9DF4" w14:textId="77777777" w:rsidR="00B368C5" w:rsidRPr="00FD3F52" w:rsidRDefault="00B368C5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F52">
        <w:rPr>
          <w:rFonts w:ascii="Times New Roman" w:hAnsi="Times New Roman" w:cs="Times New Roman"/>
          <w:sz w:val="28"/>
          <w:szCs w:val="28"/>
        </w:rPr>
        <w:t>- устройство</w:t>
      </w:r>
      <w:r w:rsidR="00E7163F" w:rsidRPr="00FD3F52">
        <w:rPr>
          <w:rFonts w:ascii="Times New Roman" w:hAnsi="Times New Roman" w:cs="Times New Roman"/>
          <w:sz w:val="28"/>
          <w:szCs w:val="28"/>
        </w:rPr>
        <w:t xml:space="preserve"> ливневой канализации</w:t>
      </w:r>
      <w:r w:rsidRPr="00FD3F52">
        <w:rPr>
          <w:rFonts w:ascii="Times New Roman" w:hAnsi="Times New Roman" w:cs="Times New Roman"/>
          <w:sz w:val="28"/>
          <w:szCs w:val="28"/>
        </w:rPr>
        <w:t>;</w:t>
      </w:r>
    </w:p>
    <w:p w14:paraId="6923D404" w14:textId="77777777" w:rsidR="00B43B62" w:rsidRPr="00FD3F52" w:rsidRDefault="00B43B62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F52">
        <w:rPr>
          <w:rFonts w:ascii="Times New Roman" w:hAnsi="Times New Roman" w:cs="Times New Roman"/>
          <w:sz w:val="28"/>
          <w:szCs w:val="28"/>
        </w:rPr>
        <w:t>- устройство поливочного водопровода;</w:t>
      </w:r>
    </w:p>
    <w:p w14:paraId="0D41DD94" w14:textId="77777777" w:rsidR="00B368C5" w:rsidRPr="00FD3F52" w:rsidRDefault="00B368C5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F52">
        <w:rPr>
          <w:rFonts w:ascii="Times New Roman" w:hAnsi="Times New Roman" w:cs="Times New Roman"/>
          <w:sz w:val="28"/>
          <w:szCs w:val="28"/>
        </w:rPr>
        <w:t>-</w:t>
      </w:r>
      <w:r w:rsidR="00E7163F" w:rsidRPr="00FD3F52">
        <w:rPr>
          <w:rFonts w:ascii="Times New Roman" w:hAnsi="Times New Roman" w:cs="Times New Roman"/>
          <w:sz w:val="28"/>
          <w:szCs w:val="28"/>
        </w:rPr>
        <w:t xml:space="preserve"> </w:t>
      </w:r>
      <w:r w:rsidR="00E7163F" w:rsidRPr="00FD3F52">
        <w:rPr>
          <w:rFonts w:ascii="Times New Roman" w:hAnsi="Times New Roman" w:cs="Times New Roman"/>
          <w:sz w:val="28"/>
          <w:szCs w:val="28"/>
        </w:rPr>
        <w:t xml:space="preserve">переустройство </w:t>
      </w:r>
      <w:r w:rsidR="00297FFA" w:rsidRPr="00FD3F52">
        <w:rPr>
          <w:rFonts w:ascii="Times New Roman" w:hAnsi="Times New Roman" w:cs="Times New Roman"/>
          <w:sz w:val="28"/>
          <w:szCs w:val="28"/>
        </w:rPr>
        <w:t xml:space="preserve">наружного </w:t>
      </w:r>
      <w:r w:rsidR="00E7163F" w:rsidRPr="00FD3F52">
        <w:rPr>
          <w:rFonts w:ascii="Times New Roman" w:hAnsi="Times New Roman" w:cs="Times New Roman"/>
          <w:sz w:val="28"/>
          <w:szCs w:val="28"/>
        </w:rPr>
        <w:t>освещения</w:t>
      </w:r>
      <w:r w:rsidRPr="00FD3F52">
        <w:rPr>
          <w:rFonts w:ascii="Times New Roman" w:hAnsi="Times New Roman" w:cs="Times New Roman"/>
          <w:sz w:val="28"/>
          <w:szCs w:val="28"/>
        </w:rPr>
        <w:t>;</w:t>
      </w:r>
    </w:p>
    <w:p w14:paraId="7F9C1F06" w14:textId="412902D3" w:rsidR="00B368C5" w:rsidRPr="00FD3F52" w:rsidRDefault="00B368C5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F52">
        <w:rPr>
          <w:rFonts w:ascii="Times New Roman" w:hAnsi="Times New Roman" w:cs="Times New Roman"/>
          <w:sz w:val="28"/>
          <w:szCs w:val="28"/>
        </w:rPr>
        <w:t>-</w:t>
      </w:r>
      <w:r w:rsidR="00297FFA" w:rsidRPr="00FD3F52">
        <w:rPr>
          <w:rFonts w:ascii="Times New Roman" w:hAnsi="Times New Roman" w:cs="Times New Roman"/>
          <w:sz w:val="28"/>
          <w:szCs w:val="28"/>
        </w:rPr>
        <w:t xml:space="preserve"> переустройство системы видеонаблюдения</w:t>
      </w:r>
      <w:r w:rsidRPr="00FD3F52">
        <w:rPr>
          <w:rFonts w:ascii="Times New Roman" w:hAnsi="Times New Roman" w:cs="Times New Roman"/>
          <w:sz w:val="28"/>
          <w:szCs w:val="28"/>
        </w:rPr>
        <w:t>;</w:t>
      </w:r>
    </w:p>
    <w:p w14:paraId="3C00F7E0" w14:textId="21140889" w:rsidR="003A1CE8" w:rsidRDefault="00B368C5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F52">
        <w:rPr>
          <w:rFonts w:ascii="Times New Roman" w:hAnsi="Times New Roman" w:cs="Times New Roman"/>
          <w:sz w:val="28"/>
          <w:szCs w:val="28"/>
        </w:rPr>
        <w:t xml:space="preserve">- </w:t>
      </w:r>
      <w:r w:rsidR="00297FFA" w:rsidRPr="00FD3F52">
        <w:rPr>
          <w:rFonts w:ascii="Times New Roman" w:hAnsi="Times New Roman" w:cs="Times New Roman"/>
          <w:sz w:val="28"/>
          <w:szCs w:val="28"/>
        </w:rPr>
        <w:t>переустройство сетей связи, прокладка которых выполнена воздушным способом.</w:t>
      </w:r>
    </w:p>
    <w:p w14:paraId="189821E6" w14:textId="53C1DF6A" w:rsidR="00AF20A4" w:rsidRDefault="00AF20A4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частичное переустройство и защита сетей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</w:t>
      </w:r>
      <w:proofErr w:type="spellEnd"/>
      <w:r>
        <w:rPr>
          <w:rFonts w:ascii="Times New Roman" w:hAnsi="Times New Roman" w:cs="Times New Roman"/>
          <w:sz w:val="28"/>
          <w:szCs w:val="28"/>
        </w:rPr>
        <w:t>-бытовой канализации;</w:t>
      </w:r>
    </w:p>
    <w:p w14:paraId="4DA8E5D0" w14:textId="0FEF7E8B" w:rsidR="00AF20A4" w:rsidRPr="00FD3F52" w:rsidRDefault="00AF20A4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частичное переустройство и защита сетей водоснабжения;</w:t>
      </w:r>
    </w:p>
    <w:p w14:paraId="46B1878E" w14:textId="73566F8E" w:rsidR="00B368C5" w:rsidRPr="00FD3F52" w:rsidRDefault="00B368C5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F52">
        <w:rPr>
          <w:rFonts w:ascii="Times New Roman" w:hAnsi="Times New Roman" w:cs="Times New Roman"/>
          <w:sz w:val="28"/>
          <w:szCs w:val="28"/>
        </w:rPr>
        <w:lastRenderedPageBreak/>
        <w:t>- устройство зарядок для электромобилей.</w:t>
      </w:r>
    </w:p>
    <w:p w14:paraId="746D88E5" w14:textId="3D91BFAF" w:rsidR="00E7163F" w:rsidRDefault="00E7163F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F52">
        <w:rPr>
          <w:rFonts w:ascii="Times New Roman" w:hAnsi="Times New Roman" w:cs="Times New Roman"/>
          <w:sz w:val="28"/>
          <w:szCs w:val="28"/>
        </w:rPr>
        <w:t xml:space="preserve">В виду отсутствия возможности подключения к существующим сетям ливневой канализации, </w:t>
      </w:r>
      <w:r w:rsidR="00297FFA" w:rsidRPr="00FD3F52">
        <w:rPr>
          <w:rFonts w:ascii="Times New Roman" w:hAnsi="Times New Roman" w:cs="Times New Roman"/>
          <w:sz w:val="28"/>
          <w:szCs w:val="28"/>
        </w:rPr>
        <w:t xml:space="preserve">для гарантированного водоотвода стока с территории </w:t>
      </w:r>
      <w:r w:rsidR="00FD3F52">
        <w:rPr>
          <w:rFonts w:ascii="Times New Roman" w:hAnsi="Times New Roman" w:cs="Times New Roman"/>
          <w:sz w:val="28"/>
          <w:szCs w:val="28"/>
        </w:rPr>
        <w:t>О</w:t>
      </w:r>
      <w:r w:rsidR="00297FFA" w:rsidRPr="00FD3F52">
        <w:rPr>
          <w:rFonts w:ascii="Times New Roman" w:hAnsi="Times New Roman" w:cs="Times New Roman"/>
          <w:sz w:val="28"/>
          <w:szCs w:val="28"/>
        </w:rPr>
        <w:t>бъекта,</w:t>
      </w:r>
      <w:r w:rsidRPr="00FD3F52">
        <w:rPr>
          <w:rFonts w:ascii="Times New Roman" w:hAnsi="Times New Roman" w:cs="Times New Roman"/>
          <w:sz w:val="28"/>
          <w:szCs w:val="28"/>
        </w:rPr>
        <w:t xml:space="preserve"> принято решение в рамках проекта реализовать устройство очистных сооружений и выпуска в реку Волга.</w:t>
      </w:r>
    </w:p>
    <w:p w14:paraId="1B737FEF" w14:textId="27BA6356" w:rsidR="005F462B" w:rsidRPr="005F462B" w:rsidRDefault="005F462B" w:rsidP="00F47419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462B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3</w:t>
      </w:r>
    </w:p>
    <w:p w14:paraId="104C5722" w14:textId="7CEBF61F" w:rsidR="00E96206" w:rsidRDefault="005F462B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планировочных решений</w:t>
      </w:r>
      <w:r w:rsidR="00E962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206" w:rsidRPr="00E96206">
        <w:rPr>
          <w:rFonts w:ascii="Times New Roman" w:hAnsi="Times New Roman" w:cs="Times New Roman"/>
          <w:sz w:val="28"/>
          <w:szCs w:val="28"/>
        </w:rPr>
        <w:t>особое</w:t>
      </w:r>
      <w:r>
        <w:rPr>
          <w:rFonts w:ascii="Times New Roman" w:hAnsi="Times New Roman" w:cs="Times New Roman"/>
          <w:sz w:val="28"/>
          <w:szCs w:val="28"/>
        </w:rPr>
        <w:t xml:space="preserve"> внимание было уделено сохранению существующих </w:t>
      </w:r>
      <w:r w:rsidR="003E02CD" w:rsidRPr="00E96206">
        <w:rPr>
          <w:rFonts w:ascii="Times New Roman" w:hAnsi="Times New Roman" w:cs="Times New Roman"/>
          <w:sz w:val="28"/>
          <w:szCs w:val="28"/>
        </w:rPr>
        <w:t xml:space="preserve">здоровых </w:t>
      </w:r>
      <w:r>
        <w:rPr>
          <w:rFonts w:ascii="Times New Roman" w:hAnsi="Times New Roman" w:cs="Times New Roman"/>
          <w:sz w:val="28"/>
          <w:szCs w:val="28"/>
        </w:rPr>
        <w:t xml:space="preserve">деревьев. </w:t>
      </w:r>
      <w:r w:rsidR="003E02CD" w:rsidRPr="00E96206">
        <w:rPr>
          <w:rFonts w:ascii="Times New Roman" w:hAnsi="Times New Roman" w:cs="Times New Roman"/>
          <w:sz w:val="28"/>
          <w:szCs w:val="28"/>
        </w:rPr>
        <w:t>Проектом предусматривается са</w:t>
      </w:r>
      <w:r w:rsidR="003E02CD" w:rsidRPr="00E96206">
        <w:rPr>
          <w:rFonts w:ascii="Times New Roman" w:hAnsi="Times New Roman" w:cs="Times New Roman"/>
          <w:sz w:val="28"/>
          <w:szCs w:val="28"/>
        </w:rPr>
        <w:t xml:space="preserve">нирование существующих самосевных насаждений, </w:t>
      </w:r>
      <w:r w:rsidR="00E96206">
        <w:rPr>
          <w:rFonts w:ascii="Times New Roman" w:hAnsi="Times New Roman" w:cs="Times New Roman"/>
          <w:sz w:val="28"/>
          <w:szCs w:val="28"/>
        </w:rPr>
        <w:t>выполняется</w:t>
      </w:r>
      <w:r w:rsidR="003E02CD" w:rsidRPr="00F14B6E">
        <w:rPr>
          <w:szCs w:val="24"/>
        </w:rPr>
        <w:t xml:space="preserve"> </w:t>
      </w:r>
      <w:r w:rsidR="003E02CD" w:rsidRPr="00E96206">
        <w:rPr>
          <w:rFonts w:ascii="Times New Roman" w:hAnsi="Times New Roman" w:cs="Times New Roman"/>
          <w:sz w:val="28"/>
          <w:szCs w:val="28"/>
        </w:rPr>
        <w:t>посадк</w:t>
      </w:r>
      <w:r w:rsidR="00E96206">
        <w:rPr>
          <w:rFonts w:ascii="Times New Roman" w:hAnsi="Times New Roman" w:cs="Times New Roman"/>
          <w:sz w:val="28"/>
          <w:szCs w:val="28"/>
        </w:rPr>
        <w:t>а</w:t>
      </w:r>
      <w:r w:rsidR="003E02CD" w:rsidRPr="00E96206">
        <w:rPr>
          <w:rFonts w:ascii="Times New Roman" w:hAnsi="Times New Roman" w:cs="Times New Roman"/>
          <w:sz w:val="28"/>
          <w:szCs w:val="28"/>
        </w:rPr>
        <w:t xml:space="preserve"> новых взрослых деревьев и кустарников с устройством корневых барьеров</w:t>
      </w:r>
      <w:r w:rsidR="00E96206">
        <w:rPr>
          <w:rFonts w:ascii="Times New Roman" w:hAnsi="Times New Roman" w:cs="Times New Roman"/>
          <w:sz w:val="28"/>
          <w:szCs w:val="28"/>
        </w:rPr>
        <w:t>. На благоустроенных территориях предусматривается поливочный водопровод, в т.ч. капельный полив и оросительные системы (на участках устройства партерного газона).</w:t>
      </w:r>
    </w:p>
    <w:p w14:paraId="031B400F" w14:textId="29BD4A98" w:rsidR="00E96206" w:rsidRPr="005F462B" w:rsidRDefault="00E96206" w:rsidP="00F47419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46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4, 5</w:t>
      </w:r>
    </w:p>
    <w:p w14:paraId="759B3AEF" w14:textId="35E026A2" w:rsidR="00B368C5" w:rsidRDefault="00A47D00" w:rsidP="00F474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предусматривается </w:t>
      </w:r>
      <w:r w:rsidR="00F9313D">
        <w:rPr>
          <w:rFonts w:ascii="Times New Roman" w:hAnsi="Times New Roman" w:cs="Times New Roman"/>
          <w:sz w:val="28"/>
          <w:szCs w:val="28"/>
        </w:rPr>
        <w:t xml:space="preserve">техническое обследование, </w:t>
      </w:r>
      <w:r>
        <w:rPr>
          <w:rFonts w:ascii="Times New Roman" w:hAnsi="Times New Roman" w:cs="Times New Roman"/>
          <w:sz w:val="28"/>
          <w:szCs w:val="28"/>
        </w:rPr>
        <w:t xml:space="preserve">ремонт и реставрация фасадов зданий </w:t>
      </w:r>
      <w:r w:rsidR="00F9313D">
        <w:rPr>
          <w:rFonts w:ascii="Times New Roman" w:hAnsi="Times New Roman" w:cs="Times New Roman"/>
          <w:sz w:val="28"/>
          <w:szCs w:val="28"/>
        </w:rPr>
        <w:t>расположенных на ул. Максима Горького и ул. Анатолия Сергеева. По результатам обследования, определяются объемы планируемых работ по ремонту, а также необходимость проведение восстановительных работ в части кровель</w:t>
      </w:r>
      <w:r w:rsidR="00B368C5">
        <w:rPr>
          <w:rFonts w:ascii="Times New Roman" w:hAnsi="Times New Roman" w:cs="Times New Roman"/>
          <w:sz w:val="28"/>
          <w:szCs w:val="28"/>
        </w:rPr>
        <w:t>ных конструкций</w:t>
      </w:r>
      <w:r w:rsidR="00F9313D">
        <w:rPr>
          <w:rFonts w:ascii="Times New Roman" w:hAnsi="Times New Roman" w:cs="Times New Roman"/>
          <w:sz w:val="28"/>
          <w:szCs w:val="28"/>
        </w:rPr>
        <w:t xml:space="preserve"> зданий.</w:t>
      </w:r>
    </w:p>
    <w:p w14:paraId="728E1A7F" w14:textId="72886518" w:rsidR="00E66AD7" w:rsidRDefault="00E66AD7" w:rsidP="00B368C5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Здания, подлежащие ремонту в рамках проекта:</w:t>
      </w:r>
    </w:p>
    <w:tbl>
      <w:tblPr>
        <w:tblStyle w:val="a3"/>
        <w:tblW w:w="8939" w:type="dxa"/>
        <w:tblLook w:val="04A0" w:firstRow="1" w:lastRow="0" w:firstColumn="1" w:lastColumn="0" w:noHBand="0" w:noVBand="1"/>
      </w:tblPr>
      <w:tblGrid>
        <w:gridCol w:w="2263"/>
        <w:gridCol w:w="1276"/>
        <w:gridCol w:w="1278"/>
        <w:gridCol w:w="1281"/>
        <w:gridCol w:w="1558"/>
        <w:gridCol w:w="1283"/>
      </w:tblGrid>
      <w:tr w:rsidR="00E66AD7" w14:paraId="41EC5AFA" w14:textId="77777777" w:rsidTr="00E66AD7">
        <w:trPr>
          <w:trHeight w:val="567"/>
        </w:trPr>
        <w:tc>
          <w:tcPr>
            <w:tcW w:w="2263" w:type="dxa"/>
            <w:tcBorders>
              <w:tl2br w:val="single" w:sz="4" w:space="0" w:color="auto"/>
            </w:tcBorders>
          </w:tcPr>
          <w:p w14:paraId="60F80FD4" w14:textId="7147333A" w:rsidR="00E66AD7" w:rsidRDefault="00E66AD7" w:rsidP="00E66A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14:paraId="7B1D03E7" w14:textId="22F9B741" w:rsidR="00E66AD7" w:rsidRDefault="00E66AD7" w:rsidP="00C3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276" w:type="dxa"/>
            <w:vAlign w:val="center"/>
          </w:tcPr>
          <w:p w14:paraId="232BB400" w14:textId="58AB3A6B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1278" w:type="dxa"/>
            <w:vAlign w:val="center"/>
          </w:tcPr>
          <w:p w14:paraId="5EA519DF" w14:textId="175D5D00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1281" w:type="dxa"/>
            <w:vAlign w:val="center"/>
          </w:tcPr>
          <w:p w14:paraId="7EDE70DA" w14:textId="512A6B61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1558" w:type="dxa"/>
            <w:vAlign w:val="center"/>
          </w:tcPr>
          <w:p w14:paraId="369C4A2A" w14:textId="677847CA" w:rsidR="00E66AD7" w:rsidRDefault="00E66AD7" w:rsidP="00C3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этапы</w:t>
            </w:r>
          </w:p>
        </w:tc>
        <w:tc>
          <w:tcPr>
            <w:tcW w:w="1283" w:type="dxa"/>
            <w:vAlign w:val="center"/>
          </w:tcPr>
          <w:p w14:paraId="24D6078C" w14:textId="4FF50AAF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зданий</w:t>
            </w:r>
          </w:p>
        </w:tc>
      </w:tr>
      <w:tr w:rsidR="00E66AD7" w14:paraId="3F80CCF0" w14:textId="77777777" w:rsidTr="00E66AD7">
        <w:tc>
          <w:tcPr>
            <w:tcW w:w="2263" w:type="dxa"/>
          </w:tcPr>
          <w:p w14:paraId="236B0FD9" w14:textId="29CDB1B1" w:rsidR="00E66AD7" w:rsidRDefault="00E66AD7" w:rsidP="00C3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Здания ОКН</w:t>
            </w:r>
          </w:p>
        </w:tc>
        <w:tc>
          <w:tcPr>
            <w:tcW w:w="1276" w:type="dxa"/>
            <w:vAlign w:val="center"/>
          </w:tcPr>
          <w:p w14:paraId="5D4BC84E" w14:textId="339E1FEE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8" w:type="dxa"/>
            <w:vAlign w:val="center"/>
          </w:tcPr>
          <w:p w14:paraId="3F503553" w14:textId="12A4BA4E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1" w:type="dxa"/>
            <w:vAlign w:val="center"/>
          </w:tcPr>
          <w:p w14:paraId="031A7498" w14:textId="1A33A949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  <w:vAlign w:val="center"/>
          </w:tcPr>
          <w:p w14:paraId="28F78A9E" w14:textId="4A46F74A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83" w:type="dxa"/>
            <w:vMerge w:val="restart"/>
            <w:vAlign w:val="center"/>
          </w:tcPr>
          <w:p w14:paraId="3B8D8700" w14:textId="094F7DED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66AD7" w14:paraId="2818D193" w14:textId="77777777" w:rsidTr="00E66AD7">
        <w:tc>
          <w:tcPr>
            <w:tcW w:w="2263" w:type="dxa"/>
          </w:tcPr>
          <w:p w14:paraId="4B42E708" w14:textId="6F08CB5B" w:rsidR="00E66AD7" w:rsidRDefault="00E66AD7" w:rsidP="00C3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Здания не ОКН</w:t>
            </w:r>
          </w:p>
        </w:tc>
        <w:tc>
          <w:tcPr>
            <w:tcW w:w="1276" w:type="dxa"/>
            <w:vAlign w:val="center"/>
          </w:tcPr>
          <w:p w14:paraId="60A6018F" w14:textId="543BBBE9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vAlign w:val="center"/>
          </w:tcPr>
          <w:p w14:paraId="5B96BB1E" w14:textId="548C01F3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vAlign w:val="center"/>
          </w:tcPr>
          <w:p w14:paraId="40954484" w14:textId="4AF21F79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center"/>
          </w:tcPr>
          <w:p w14:paraId="397254E5" w14:textId="1F899D6A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3" w:type="dxa"/>
            <w:vMerge/>
            <w:vAlign w:val="center"/>
          </w:tcPr>
          <w:p w14:paraId="722F9FF8" w14:textId="77777777" w:rsidR="00E66AD7" w:rsidRDefault="00E66AD7" w:rsidP="00E6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6F25C7" w14:textId="5FCA23B0" w:rsidR="00E66AD7" w:rsidRDefault="00E66AD7" w:rsidP="00C31C89">
      <w:pPr>
        <w:rPr>
          <w:rFonts w:ascii="Times New Roman" w:hAnsi="Times New Roman" w:cs="Times New Roman"/>
          <w:sz w:val="28"/>
          <w:szCs w:val="28"/>
        </w:rPr>
      </w:pPr>
    </w:p>
    <w:p w14:paraId="74B68CD1" w14:textId="5820C9D6" w:rsidR="00CD1168" w:rsidRPr="005F462B" w:rsidRDefault="00CD1168" w:rsidP="00CD1168">
      <w:pPr>
        <w:ind w:firstLine="99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46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1A45230B" w14:textId="45B8AFED" w:rsidR="00CD1168" w:rsidRDefault="00CD1168" w:rsidP="00CD1168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предусматривается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архитектурно-художественной подсветки фасадов зданий на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Свердлова до ул. Пугачева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405EDF" w14:textId="23E7C344" w:rsidR="00351A69" w:rsidRDefault="00351A69" w:rsidP="00C31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F159F9" w14:textId="1EC44ED1" w:rsidR="00FD3F52" w:rsidRPr="00351A69" w:rsidRDefault="00FD3F52" w:rsidP="00F4741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A6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 </w:t>
      </w:r>
      <w:r w:rsidR="00CD1168" w:rsidRPr="00351A69">
        <w:rPr>
          <w:rFonts w:ascii="Times New Roman" w:hAnsi="Times New Roman" w:cs="Times New Roman"/>
          <w:b/>
          <w:bCs/>
          <w:sz w:val="28"/>
          <w:szCs w:val="28"/>
        </w:rPr>
        <w:t>вопросу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 текущей ситуации </w:t>
      </w:r>
      <w:r w:rsidR="00351A69">
        <w:rPr>
          <w:rFonts w:ascii="Times New Roman" w:hAnsi="Times New Roman" w:cs="Times New Roman"/>
          <w:b/>
          <w:bCs/>
          <w:sz w:val="28"/>
          <w:szCs w:val="28"/>
        </w:rPr>
        <w:t>выполнения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 проектно-изыскательских работ</w:t>
      </w:r>
      <w:r w:rsidR="00351A6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D1168"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B62" w:rsidRPr="00351A69">
        <w:rPr>
          <w:rFonts w:ascii="Times New Roman" w:hAnsi="Times New Roman" w:cs="Times New Roman"/>
          <w:b/>
          <w:bCs/>
          <w:sz w:val="28"/>
          <w:szCs w:val="28"/>
        </w:rPr>
        <w:t>можно утверждать следующее</w:t>
      </w:r>
      <w:r w:rsidR="00CD1168" w:rsidRPr="00351A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13D0A9A" w14:textId="711670DB" w:rsidR="00B368C5" w:rsidRPr="00351A69" w:rsidRDefault="00B368C5" w:rsidP="00F47419">
      <w:pPr>
        <w:pStyle w:val="a4"/>
        <w:spacing w:after="120"/>
        <w:ind w:left="0" w:firstLine="0"/>
        <w:rPr>
          <w:rFonts w:eastAsia="Calibri"/>
          <w:sz w:val="28"/>
          <w:szCs w:val="28"/>
        </w:rPr>
      </w:pPr>
      <w:r w:rsidRPr="00351A69">
        <w:rPr>
          <w:rFonts w:eastAsia="Calibri"/>
          <w:b/>
          <w:bCs/>
          <w:sz w:val="28"/>
          <w:szCs w:val="28"/>
        </w:rPr>
        <w:t>2.</w:t>
      </w:r>
      <w:r w:rsidRPr="00351A69">
        <w:rPr>
          <w:rFonts w:eastAsia="Calibri"/>
          <w:b/>
          <w:bCs/>
          <w:sz w:val="28"/>
          <w:szCs w:val="28"/>
        </w:rPr>
        <w:t>1</w:t>
      </w:r>
      <w:r w:rsidRPr="00351A69">
        <w:rPr>
          <w:rFonts w:eastAsia="Calibri"/>
          <w:b/>
          <w:bCs/>
          <w:sz w:val="28"/>
          <w:szCs w:val="28"/>
        </w:rPr>
        <w:t xml:space="preserve"> Проведены инженерные изыскания</w:t>
      </w:r>
      <w:r w:rsidRPr="00351A69">
        <w:rPr>
          <w:rFonts w:eastAsia="Calibri"/>
          <w:sz w:val="28"/>
          <w:szCs w:val="28"/>
        </w:rPr>
        <w:t xml:space="preserve"> (инженерно-геодезические, инженерно-геологические, инженерно-экологические, инженерно-гидрометеорологические) территории проектирования;</w:t>
      </w:r>
    </w:p>
    <w:p w14:paraId="4DCCB0E7" w14:textId="3328A754" w:rsidR="00B368C5" w:rsidRPr="00351A69" w:rsidRDefault="00B368C5" w:rsidP="00F47419">
      <w:pPr>
        <w:pStyle w:val="a4"/>
        <w:spacing w:after="120"/>
        <w:ind w:left="0" w:firstLine="0"/>
        <w:rPr>
          <w:rFonts w:eastAsia="Calibri"/>
          <w:sz w:val="28"/>
          <w:szCs w:val="28"/>
        </w:rPr>
      </w:pPr>
      <w:r w:rsidRPr="00351A69">
        <w:rPr>
          <w:rFonts w:eastAsia="Calibri"/>
          <w:b/>
          <w:bCs/>
          <w:sz w:val="28"/>
          <w:szCs w:val="28"/>
        </w:rPr>
        <w:t>2.</w:t>
      </w:r>
      <w:r w:rsidRPr="00351A69">
        <w:rPr>
          <w:rFonts w:eastAsia="Calibri"/>
          <w:b/>
          <w:bCs/>
          <w:sz w:val="28"/>
          <w:szCs w:val="28"/>
        </w:rPr>
        <w:t>2</w:t>
      </w:r>
      <w:r w:rsidRPr="00351A69">
        <w:rPr>
          <w:rFonts w:eastAsia="Calibri"/>
          <w:b/>
          <w:bCs/>
          <w:sz w:val="28"/>
          <w:szCs w:val="28"/>
        </w:rPr>
        <w:t xml:space="preserve"> Полностью выполнены полевые работы по обследованию зданий, подлежащих ремонту в рамках 1-го этапа.</w:t>
      </w:r>
      <w:r w:rsidRPr="00351A69">
        <w:rPr>
          <w:rFonts w:eastAsia="Calibri"/>
          <w:sz w:val="28"/>
          <w:szCs w:val="28"/>
        </w:rPr>
        <w:t xml:space="preserve"> Выполнено 3-</w:t>
      </w:r>
      <w:r w:rsidRPr="00351A69">
        <w:rPr>
          <w:rFonts w:eastAsia="Calibri"/>
          <w:sz w:val="28"/>
          <w:szCs w:val="28"/>
          <w:lang w:val="en-US"/>
        </w:rPr>
        <w:t>D</w:t>
      </w:r>
      <w:r w:rsidRPr="00351A69">
        <w:rPr>
          <w:rFonts w:eastAsia="Calibri"/>
          <w:sz w:val="28"/>
          <w:szCs w:val="28"/>
        </w:rPr>
        <w:t xml:space="preserve"> сканирование зданий, шурфование фундаментов обследуемых зданий, обследование фасадов, подвальных помещений и кровель;</w:t>
      </w:r>
    </w:p>
    <w:p w14:paraId="40AB6A9B" w14:textId="00EC26B6" w:rsidR="00B368C5" w:rsidRPr="00351A69" w:rsidRDefault="00B368C5" w:rsidP="00F47419">
      <w:pPr>
        <w:pStyle w:val="a4"/>
        <w:spacing w:after="120"/>
        <w:ind w:left="0" w:firstLine="0"/>
        <w:rPr>
          <w:rFonts w:eastAsia="Calibri"/>
          <w:sz w:val="28"/>
          <w:szCs w:val="28"/>
        </w:rPr>
      </w:pPr>
      <w:r w:rsidRPr="00351A69">
        <w:rPr>
          <w:rFonts w:eastAsia="Calibri"/>
          <w:b/>
          <w:bCs/>
          <w:sz w:val="28"/>
          <w:szCs w:val="28"/>
        </w:rPr>
        <w:t>2.</w:t>
      </w:r>
      <w:r w:rsidRPr="00351A69">
        <w:rPr>
          <w:rFonts w:eastAsia="Calibri"/>
          <w:b/>
          <w:bCs/>
          <w:sz w:val="28"/>
          <w:szCs w:val="28"/>
        </w:rPr>
        <w:t>3</w:t>
      </w:r>
      <w:r w:rsidRPr="00351A69">
        <w:rPr>
          <w:rFonts w:eastAsia="Calibri"/>
          <w:b/>
          <w:bCs/>
          <w:sz w:val="28"/>
          <w:szCs w:val="28"/>
        </w:rPr>
        <w:t xml:space="preserve"> Частично выполнены полевые работы по обследованию зданий, подлежащих ремонту в рамках 2-го и 3-го этапов</w:t>
      </w:r>
      <w:r w:rsidRPr="00351A69">
        <w:rPr>
          <w:rFonts w:eastAsia="Calibri"/>
          <w:sz w:val="28"/>
          <w:szCs w:val="28"/>
        </w:rPr>
        <w:t>;</w:t>
      </w:r>
    </w:p>
    <w:p w14:paraId="3A34F60A" w14:textId="371DBF80" w:rsidR="00B368C5" w:rsidRPr="00351A69" w:rsidRDefault="00B368C5" w:rsidP="00F47419">
      <w:pPr>
        <w:pStyle w:val="a4"/>
        <w:spacing w:after="120"/>
        <w:ind w:left="0" w:firstLine="0"/>
        <w:rPr>
          <w:rFonts w:eastAsia="Calibri"/>
          <w:sz w:val="28"/>
          <w:szCs w:val="28"/>
        </w:rPr>
      </w:pPr>
      <w:r w:rsidRPr="00351A69">
        <w:rPr>
          <w:rFonts w:eastAsia="Calibri"/>
          <w:b/>
          <w:bCs/>
          <w:sz w:val="28"/>
          <w:szCs w:val="28"/>
        </w:rPr>
        <w:t>2</w:t>
      </w:r>
      <w:r w:rsidRPr="00351A69">
        <w:rPr>
          <w:rFonts w:eastAsia="Calibri"/>
          <w:b/>
          <w:bCs/>
          <w:sz w:val="28"/>
          <w:szCs w:val="28"/>
        </w:rPr>
        <w:t>.</w:t>
      </w:r>
      <w:r w:rsidR="00CD1168" w:rsidRPr="00351A69">
        <w:rPr>
          <w:rFonts w:eastAsia="Calibri"/>
          <w:b/>
          <w:bCs/>
          <w:sz w:val="28"/>
          <w:szCs w:val="28"/>
        </w:rPr>
        <w:t>4</w:t>
      </w:r>
      <w:r w:rsidRPr="00351A69">
        <w:rPr>
          <w:rFonts w:eastAsia="Calibri"/>
          <w:b/>
          <w:bCs/>
          <w:sz w:val="28"/>
          <w:szCs w:val="28"/>
        </w:rPr>
        <w:t xml:space="preserve"> Выполняется разработка и согласование НПД по 1 этапу</w:t>
      </w:r>
      <w:r w:rsidRPr="00351A69">
        <w:rPr>
          <w:rFonts w:eastAsia="Calibri"/>
          <w:sz w:val="28"/>
          <w:szCs w:val="28"/>
        </w:rPr>
        <w:t xml:space="preserve"> (всего 14 зданий являющихся ОКН):</w:t>
      </w:r>
    </w:p>
    <w:p w14:paraId="7C525906" w14:textId="0289C60F" w:rsidR="00FD3F52" w:rsidRPr="00351A69" w:rsidRDefault="00AF20A4" w:rsidP="00F47419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2.4.1. </w:t>
      </w:r>
      <w:r w:rsidR="00FD3F52" w:rsidRPr="00351A69">
        <w:rPr>
          <w:rFonts w:ascii="Times New Roman" w:hAnsi="Times New Roman" w:cs="Times New Roman"/>
          <w:b/>
          <w:bCs/>
          <w:sz w:val="28"/>
          <w:szCs w:val="28"/>
        </w:rPr>
        <w:t>полностью разработана НПД по 12 зданиям</w:t>
      </w:r>
      <w:r w:rsidR="00B43B62"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 являющихся ОКН</w:t>
      </w:r>
      <w:r w:rsidR="00FD3F52" w:rsidRPr="00351A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3F52" w:rsidRPr="00351A69">
        <w:rPr>
          <w:rFonts w:ascii="Times New Roman" w:hAnsi="Times New Roman" w:cs="Times New Roman"/>
          <w:sz w:val="28"/>
          <w:szCs w:val="28"/>
        </w:rPr>
        <w:t xml:space="preserve"> Окончание разработки НПД по 2 зданиям планируется до 27.12.2024;</w:t>
      </w:r>
    </w:p>
    <w:p w14:paraId="7E2E2BCB" w14:textId="4C4D331F" w:rsidR="00FD3F52" w:rsidRPr="00351A69" w:rsidRDefault="00AF20A4" w:rsidP="00F47419">
      <w:p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2.4.2 </w:t>
      </w:r>
      <w:r w:rsidR="00FD3F52" w:rsidRPr="00351A69">
        <w:rPr>
          <w:rFonts w:ascii="Times New Roman" w:hAnsi="Times New Roman" w:cs="Times New Roman"/>
          <w:b/>
          <w:bCs/>
          <w:sz w:val="28"/>
          <w:szCs w:val="28"/>
        </w:rPr>
        <w:t>проведена государственная историко-культурная экспертиза с получением соответствующих Актов (положительных заключений) по 10 зданиям;</w:t>
      </w:r>
    </w:p>
    <w:p w14:paraId="4C530B3F" w14:textId="497ED1EE" w:rsidR="00FD3F52" w:rsidRDefault="00AF20A4" w:rsidP="00F47419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2.4.3 </w:t>
      </w:r>
      <w:r w:rsidR="00FD3F52" w:rsidRPr="00351A69">
        <w:rPr>
          <w:rFonts w:ascii="Times New Roman" w:hAnsi="Times New Roman" w:cs="Times New Roman"/>
          <w:b/>
          <w:bCs/>
          <w:sz w:val="28"/>
          <w:szCs w:val="28"/>
        </w:rPr>
        <w:t>получены согласования научно-проектной документации со Службой государственной охраны объектов культурного наследия Астраханской области для 4-х зданий.</w:t>
      </w:r>
      <w:r w:rsidR="00FD3F52" w:rsidRPr="00351A69">
        <w:rPr>
          <w:rFonts w:ascii="Times New Roman" w:hAnsi="Times New Roman" w:cs="Times New Roman"/>
          <w:sz w:val="28"/>
          <w:szCs w:val="28"/>
        </w:rPr>
        <w:t xml:space="preserve"> По 4-м зданиям НПД находится на согласовании (плановая дата получения согласований 20.12.2024)</w:t>
      </w:r>
      <w:r w:rsidR="00351A69">
        <w:rPr>
          <w:rFonts w:ascii="Times New Roman" w:hAnsi="Times New Roman" w:cs="Times New Roman"/>
          <w:sz w:val="28"/>
          <w:szCs w:val="28"/>
        </w:rPr>
        <w:t>.</w:t>
      </w:r>
    </w:p>
    <w:p w14:paraId="28E35D82" w14:textId="64A82158" w:rsidR="00FD3F52" w:rsidRPr="00351A69" w:rsidRDefault="00FD3F52" w:rsidP="00F474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A6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F20A4" w:rsidRPr="00351A6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168" w:rsidRPr="00351A6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>ыполняются работы по проектированию очистных сооружений поверхностного стока и водовыпуск в реку Волга</w:t>
      </w:r>
      <w:r w:rsidR="00CD1168" w:rsidRPr="00351A69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EA226BC" w14:textId="4400DE4E" w:rsidR="00AF20A4" w:rsidRPr="00351A69" w:rsidRDefault="00AF20A4" w:rsidP="00F474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2.6. Выполняются работы по проектированию </w:t>
      </w:r>
      <w:r w:rsidR="00351A69">
        <w:rPr>
          <w:rFonts w:ascii="Times New Roman" w:hAnsi="Times New Roman" w:cs="Times New Roman"/>
          <w:b/>
          <w:bCs/>
          <w:sz w:val="28"/>
          <w:szCs w:val="28"/>
        </w:rPr>
        <w:t>переустройства и защиты наружных сетей;</w:t>
      </w:r>
    </w:p>
    <w:p w14:paraId="1F97AC8D" w14:textId="1A1AF50D" w:rsidR="00E66AD7" w:rsidRPr="00351A69" w:rsidRDefault="00FD3F52" w:rsidP="00F474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A69">
        <w:rPr>
          <w:rFonts w:ascii="Times New Roman" w:hAnsi="Times New Roman" w:cs="Times New Roman"/>
          <w:b/>
          <w:bCs/>
          <w:sz w:val="28"/>
          <w:szCs w:val="28"/>
        </w:rPr>
        <w:t>2.9. По проекту получены согласования МКП г. Астрахани «</w:t>
      </w:r>
      <w:proofErr w:type="spellStart"/>
      <w:r w:rsidRPr="00351A69">
        <w:rPr>
          <w:rFonts w:ascii="Times New Roman" w:hAnsi="Times New Roman" w:cs="Times New Roman"/>
          <w:b/>
          <w:bCs/>
          <w:sz w:val="28"/>
          <w:szCs w:val="28"/>
        </w:rPr>
        <w:t>Горсвет</w:t>
      </w:r>
      <w:proofErr w:type="spellEnd"/>
      <w:r w:rsidRPr="00351A69">
        <w:rPr>
          <w:rFonts w:ascii="Times New Roman" w:hAnsi="Times New Roman" w:cs="Times New Roman"/>
          <w:b/>
          <w:bCs/>
          <w:sz w:val="28"/>
          <w:szCs w:val="28"/>
        </w:rPr>
        <w:t>» (по разделу «Наружное освещение») и УМВД России по городу Астрахани (Схема организации дорожного движения на постоянную дислокацию).</w:t>
      </w:r>
    </w:p>
    <w:p w14:paraId="4699A1B4" w14:textId="0019EE39" w:rsidR="00C73881" w:rsidRDefault="00C73881" w:rsidP="00F474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D4AE09" w14:textId="6F634F6B" w:rsidR="00351A69" w:rsidRDefault="00351A69" w:rsidP="00F47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Плановый срок окончания проектирования по 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>1 этапу: апрель 2025 года.</w:t>
      </w:r>
    </w:p>
    <w:p w14:paraId="0BEB6DFA" w14:textId="771C707B" w:rsidR="00351A69" w:rsidRPr="00C73881" w:rsidRDefault="00351A69" w:rsidP="00F47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Плановый срок окончания проектирования по 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>2-3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 xml:space="preserve">сентябрь </w:t>
      </w:r>
      <w:r w:rsidRPr="00351A69">
        <w:rPr>
          <w:rFonts w:ascii="Times New Roman" w:hAnsi="Times New Roman" w:cs="Times New Roman"/>
          <w:b/>
          <w:bCs/>
          <w:sz w:val="28"/>
          <w:szCs w:val="28"/>
        </w:rPr>
        <w:t>2025 года.</w:t>
      </w:r>
    </w:p>
    <w:sectPr w:rsidR="00351A69" w:rsidRPr="00C73881" w:rsidSect="00F47419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611"/>
    <w:multiLevelType w:val="hybridMultilevel"/>
    <w:tmpl w:val="23143ED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EE"/>
    <w:rsid w:val="000F2AEE"/>
    <w:rsid w:val="00297FFA"/>
    <w:rsid w:val="00351A69"/>
    <w:rsid w:val="003A1CE8"/>
    <w:rsid w:val="003A69ED"/>
    <w:rsid w:val="003E02CD"/>
    <w:rsid w:val="00476A72"/>
    <w:rsid w:val="004909BC"/>
    <w:rsid w:val="005F462B"/>
    <w:rsid w:val="009177C8"/>
    <w:rsid w:val="00A47D00"/>
    <w:rsid w:val="00AF20A4"/>
    <w:rsid w:val="00B368C5"/>
    <w:rsid w:val="00B43B62"/>
    <w:rsid w:val="00C31C89"/>
    <w:rsid w:val="00C73881"/>
    <w:rsid w:val="00CD1168"/>
    <w:rsid w:val="00D642BE"/>
    <w:rsid w:val="00E66AD7"/>
    <w:rsid w:val="00E7163F"/>
    <w:rsid w:val="00E96206"/>
    <w:rsid w:val="00F47419"/>
    <w:rsid w:val="00F9313D"/>
    <w:rsid w:val="00FD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E94DE"/>
  <w15:chartTrackingRefBased/>
  <w15:docId w15:val="{FD4AD13F-F56C-4FC5-999A-79870C7E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1,UL,Абзац маркированнный,List Paragraph,Абзац списка нумерованный,Ненумерованный список,List Paragraph_0"/>
    <w:basedOn w:val="a"/>
    <w:link w:val="a5"/>
    <w:qFormat/>
    <w:rsid w:val="00297FFA"/>
    <w:pPr>
      <w:widowControl w:val="0"/>
      <w:autoSpaceDE w:val="0"/>
      <w:autoSpaceDN w:val="0"/>
      <w:adjustRightInd w:val="0"/>
      <w:spacing w:after="0" w:line="240" w:lineRule="auto"/>
      <w:ind w:left="295" w:hanging="6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1 Знак,UL Знак,Абзац маркированнный Знак,List Paragraph Знак,Абзац списка нумерованный Знак,Ненумерованный список Знак,List Paragraph_0 Знак"/>
    <w:link w:val="a4"/>
    <w:locked/>
    <w:rsid w:val="00297FF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E02CD"/>
    <w:pPr>
      <w:tabs>
        <w:tab w:val="left" w:pos="709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E02C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Александр Александрович</dc:creator>
  <cp:keywords/>
  <dc:description/>
  <cp:lastModifiedBy>Васильев Александр Александрович</cp:lastModifiedBy>
  <cp:revision>4</cp:revision>
  <dcterms:created xsi:type="dcterms:W3CDTF">2024-12-19T06:04:00Z</dcterms:created>
  <dcterms:modified xsi:type="dcterms:W3CDTF">2024-12-19T10:32:00Z</dcterms:modified>
</cp:coreProperties>
</file>