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0B" w:rsidRDefault="00C174D8" w:rsidP="004B7842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C174D8">
        <w:rPr>
          <w:b/>
          <w:bCs/>
          <w:sz w:val="24"/>
          <w:szCs w:val="24"/>
        </w:rPr>
        <w:t>Казенное предприятие Астраханской области «Фонд государственного имущества Астраханской области»</w:t>
      </w:r>
      <w:r w:rsidR="003124A9">
        <w:rPr>
          <w:b/>
          <w:bCs/>
          <w:sz w:val="24"/>
          <w:szCs w:val="24"/>
        </w:rPr>
        <w:t xml:space="preserve"> сообщает об итогах аукциона по продаже </w:t>
      </w:r>
      <w:r w:rsidR="008924D3" w:rsidRPr="008924D3">
        <w:rPr>
          <w:b/>
          <w:color w:val="000000"/>
          <w:sz w:val="24"/>
          <w:szCs w:val="24"/>
        </w:rPr>
        <w:t>гараж</w:t>
      </w:r>
      <w:r w:rsidR="004B140B">
        <w:rPr>
          <w:b/>
          <w:color w:val="000000"/>
          <w:sz w:val="24"/>
          <w:szCs w:val="24"/>
        </w:rPr>
        <w:t>а</w:t>
      </w:r>
      <w:r w:rsidR="008924D3" w:rsidRPr="008924D3">
        <w:rPr>
          <w:b/>
          <w:color w:val="000000"/>
          <w:sz w:val="24"/>
          <w:szCs w:val="24"/>
        </w:rPr>
        <w:t xml:space="preserve">, </w:t>
      </w:r>
    </w:p>
    <w:p w:rsidR="004B140B" w:rsidRDefault="008924D3" w:rsidP="004B7842">
      <w:pPr>
        <w:jc w:val="center"/>
        <w:rPr>
          <w:b/>
          <w:color w:val="000000"/>
          <w:sz w:val="24"/>
          <w:szCs w:val="24"/>
        </w:rPr>
      </w:pPr>
      <w:r w:rsidRPr="008924D3">
        <w:rPr>
          <w:b/>
          <w:color w:val="000000"/>
          <w:sz w:val="24"/>
          <w:szCs w:val="24"/>
        </w:rPr>
        <w:t xml:space="preserve">по адресу: Астраханская область, г. Астрахань, Кировский район, </w:t>
      </w:r>
    </w:p>
    <w:p w:rsidR="004B7842" w:rsidRPr="00763DC0" w:rsidRDefault="008924D3" w:rsidP="004B7842">
      <w:pPr>
        <w:jc w:val="center"/>
        <w:rPr>
          <w:b/>
          <w:color w:val="000000"/>
          <w:sz w:val="24"/>
          <w:szCs w:val="24"/>
        </w:rPr>
      </w:pPr>
      <w:r w:rsidRPr="008924D3">
        <w:rPr>
          <w:b/>
          <w:color w:val="000000"/>
          <w:sz w:val="24"/>
          <w:szCs w:val="24"/>
        </w:rPr>
        <w:t xml:space="preserve">ул. Н. </w:t>
      </w:r>
      <w:proofErr w:type="spellStart"/>
      <w:r w:rsidRPr="008924D3">
        <w:rPr>
          <w:b/>
          <w:color w:val="000000"/>
          <w:sz w:val="24"/>
          <w:szCs w:val="24"/>
        </w:rPr>
        <w:t>Качу</w:t>
      </w:r>
      <w:r>
        <w:rPr>
          <w:b/>
          <w:color w:val="000000"/>
          <w:sz w:val="24"/>
          <w:szCs w:val="24"/>
        </w:rPr>
        <w:t>евской</w:t>
      </w:r>
      <w:proofErr w:type="spellEnd"/>
      <w:r>
        <w:rPr>
          <w:b/>
          <w:color w:val="000000"/>
          <w:sz w:val="24"/>
          <w:szCs w:val="24"/>
        </w:rPr>
        <w:t>,</w:t>
      </w:r>
      <w:r w:rsidR="004B140B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д 7-9, гараж №1</w:t>
      </w:r>
      <w:r w:rsidR="00C174D8">
        <w:rPr>
          <w:b/>
          <w:color w:val="000000"/>
          <w:sz w:val="24"/>
          <w:szCs w:val="24"/>
        </w:rPr>
        <w:t>.</w:t>
      </w:r>
    </w:p>
    <w:p w:rsidR="003124A9" w:rsidRPr="001204F6" w:rsidRDefault="003124A9" w:rsidP="003124A9">
      <w:pPr>
        <w:jc w:val="center"/>
        <w:rPr>
          <w:b/>
          <w:sz w:val="24"/>
          <w:szCs w:val="24"/>
        </w:rPr>
      </w:pPr>
    </w:p>
    <w:p w:rsidR="00DB47F3" w:rsidRDefault="00DB47F3" w:rsidP="00DB47F3">
      <w:pPr>
        <w:pStyle w:val="a3"/>
      </w:pPr>
      <w:r>
        <w:rPr>
          <w:b/>
        </w:rPr>
        <w:t>Продавец</w:t>
      </w:r>
      <w:r w:rsidR="00C4410B">
        <w:rPr>
          <w:b/>
        </w:rPr>
        <w:t xml:space="preserve"> </w:t>
      </w:r>
      <w:r>
        <w:rPr>
          <w:b/>
        </w:rPr>
        <w:t>-</w:t>
      </w:r>
      <w:r w:rsidR="00C4410B">
        <w:rPr>
          <w:b/>
        </w:rPr>
        <w:t xml:space="preserve"> </w:t>
      </w:r>
      <w:r w:rsidRPr="0070623E">
        <w:t>КП АО «Фонд госимущества Астраханской области»</w:t>
      </w:r>
      <w:r w:rsidRPr="00D42F62">
        <w:t>.</w:t>
      </w:r>
      <w:r>
        <w:t xml:space="preserve"> </w:t>
      </w:r>
      <w:r w:rsidRPr="009E2A4C">
        <w:t xml:space="preserve">Имущество является собственностью Астраханской области и закреплено на праве </w:t>
      </w:r>
      <w:r>
        <w:t xml:space="preserve">оперативного управления </w:t>
      </w:r>
      <w:r w:rsidRPr="009E2A4C">
        <w:t xml:space="preserve">за </w:t>
      </w:r>
      <w:r w:rsidRPr="0070623E">
        <w:t>КП АО «Фонд госимущества Астраханской области»</w:t>
      </w:r>
      <w:r w:rsidRPr="009E2A4C">
        <w:t>.</w:t>
      </w:r>
    </w:p>
    <w:p w:rsidR="002D6C10" w:rsidRPr="001204F6" w:rsidRDefault="002D6C10" w:rsidP="00304134">
      <w:pPr>
        <w:jc w:val="center"/>
        <w:rPr>
          <w:b/>
          <w:sz w:val="24"/>
          <w:szCs w:val="24"/>
        </w:rPr>
      </w:pPr>
    </w:p>
    <w:p w:rsidR="00E97B52" w:rsidRDefault="0099059E" w:rsidP="003124A9">
      <w:pPr>
        <w:jc w:val="both"/>
        <w:rPr>
          <w:bCs/>
          <w:sz w:val="24"/>
          <w:szCs w:val="24"/>
        </w:rPr>
      </w:pPr>
      <w:r w:rsidRPr="003124A9">
        <w:rPr>
          <w:sz w:val="24"/>
          <w:szCs w:val="24"/>
        </w:rPr>
        <w:t>Аукцион, назначенный на</w:t>
      </w:r>
      <w:r w:rsidR="004B140B">
        <w:rPr>
          <w:sz w:val="24"/>
          <w:szCs w:val="24"/>
        </w:rPr>
        <w:t xml:space="preserve"> </w:t>
      </w:r>
      <w:r w:rsidR="00994364">
        <w:rPr>
          <w:sz w:val="24"/>
          <w:szCs w:val="24"/>
        </w:rPr>
        <w:t>2</w:t>
      </w:r>
      <w:r w:rsidR="004B140B">
        <w:rPr>
          <w:sz w:val="24"/>
          <w:szCs w:val="24"/>
        </w:rPr>
        <w:t>5</w:t>
      </w:r>
      <w:r w:rsidR="003D4A8E" w:rsidRPr="003D4A8E">
        <w:rPr>
          <w:sz w:val="24"/>
          <w:szCs w:val="24"/>
        </w:rPr>
        <w:t>.0</w:t>
      </w:r>
      <w:r w:rsidR="004B140B">
        <w:rPr>
          <w:sz w:val="24"/>
          <w:szCs w:val="24"/>
        </w:rPr>
        <w:t>1</w:t>
      </w:r>
      <w:r w:rsidR="003D4A8E" w:rsidRPr="003D4A8E">
        <w:rPr>
          <w:sz w:val="24"/>
          <w:szCs w:val="24"/>
        </w:rPr>
        <w:t>.202</w:t>
      </w:r>
      <w:r w:rsidR="004B140B">
        <w:rPr>
          <w:sz w:val="24"/>
          <w:szCs w:val="24"/>
        </w:rPr>
        <w:t xml:space="preserve">4 </w:t>
      </w:r>
      <w:r w:rsidRPr="003124A9">
        <w:rPr>
          <w:sz w:val="24"/>
          <w:szCs w:val="24"/>
        </w:rPr>
        <w:t xml:space="preserve">по </w:t>
      </w:r>
      <w:r w:rsidR="00E97B52">
        <w:rPr>
          <w:bCs/>
          <w:sz w:val="24"/>
          <w:szCs w:val="24"/>
        </w:rPr>
        <w:t>продаже</w:t>
      </w:r>
      <w:r w:rsidR="004B140B">
        <w:rPr>
          <w:bCs/>
          <w:sz w:val="24"/>
          <w:szCs w:val="24"/>
        </w:rPr>
        <w:t xml:space="preserve"> </w:t>
      </w:r>
      <w:r w:rsidR="00E97B52" w:rsidRPr="00E97B52">
        <w:rPr>
          <w:bCs/>
          <w:sz w:val="24"/>
          <w:szCs w:val="24"/>
        </w:rPr>
        <w:t>гараж</w:t>
      </w:r>
      <w:r w:rsidR="004B140B">
        <w:rPr>
          <w:bCs/>
          <w:sz w:val="24"/>
          <w:szCs w:val="24"/>
        </w:rPr>
        <w:t>а</w:t>
      </w:r>
      <w:r w:rsidR="00E97B52" w:rsidRPr="00E97B52">
        <w:rPr>
          <w:bCs/>
          <w:sz w:val="24"/>
          <w:szCs w:val="24"/>
        </w:rPr>
        <w:t>, площадь</w:t>
      </w:r>
      <w:r w:rsidR="004B140B">
        <w:rPr>
          <w:bCs/>
          <w:sz w:val="24"/>
          <w:szCs w:val="24"/>
        </w:rPr>
        <w:t xml:space="preserve">ю </w:t>
      </w:r>
      <w:r w:rsidR="00E97B52" w:rsidRPr="00E97B52">
        <w:rPr>
          <w:bCs/>
          <w:sz w:val="24"/>
          <w:szCs w:val="24"/>
        </w:rPr>
        <w:t>17,3 кв. м., кадастровый номер 30:12:010149:288,</w:t>
      </w:r>
      <w:r w:rsidR="00E97B52">
        <w:rPr>
          <w:bCs/>
          <w:sz w:val="24"/>
          <w:szCs w:val="24"/>
        </w:rPr>
        <w:t xml:space="preserve"> по адресу: </w:t>
      </w:r>
      <w:r w:rsidR="00E97B52" w:rsidRPr="00E97B52">
        <w:rPr>
          <w:bCs/>
          <w:sz w:val="24"/>
          <w:szCs w:val="24"/>
        </w:rPr>
        <w:t>Астраханская область, г. Астрахань, Кировский район, ул. Н</w:t>
      </w:r>
      <w:r w:rsidR="00E97B52">
        <w:rPr>
          <w:bCs/>
          <w:sz w:val="24"/>
          <w:szCs w:val="24"/>
        </w:rPr>
        <w:t xml:space="preserve">. </w:t>
      </w:r>
      <w:proofErr w:type="spellStart"/>
      <w:r w:rsidR="00E97B52">
        <w:rPr>
          <w:bCs/>
          <w:sz w:val="24"/>
          <w:szCs w:val="24"/>
        </w:rPr>
        <w:t>Качуевской</w:t>
      </w:r>
      <w:proofErr w:type="spellEnd"/>
      <w:r w:rsidR="00E97B52">
        <w:rPr>
          <w:bCs/>
          <w:sz w:val="24"/>
          <w:szCs w:val="24"/>
        </w:rPr>
        <w:t>, д 7-9, гараж №1</w:t>
      </w:r>
      <w:r w:rsidR="00895434">
        <w:rPr>
          <w:bCs/>
          <w:sz w:val="24"/>
          <w:szCs w:val="24"/>
        </w:rPr>
        <w:t xml:space="preserve">, </w:t>
      </w:r>
      <w:r w:rsidR="00994364" w:rsidRPr="00594F0D">
        <w:rPr>
          <w:b/>
          <w:sz w:val="24"/>
          <w:szCs w:val="24"/>
        </w:rPr>
        <w:t>состоялся.</w:t>
      </w:r>
    </w:p>
    <w:p w:rsidR="004B140B" w:rsidRDefault="004B140B" w:rsidP="00207A17">
      <w:pPr>
        <w:pStyle w:val="a3"/>
        <w:rPr>
          <w:b/>
        </w:rPr>
      </w:pPr>
    </w:p>
    <w:p w:rsidR="00207A17" w:rsidRPr="009E0D1E" w:rsidRDefault="00207A17" w:rsidP="00207A17">
      <w:pPr>
        <w:pStyle w:val="a3"/>
      </w:pPr>
      <w:r w:rsidRPr="00823FE9">
        <w:rPr>
          <w:b/>
        </w:rPr>
        <w:t>Цена продажи</w:t>
      </w:r>
      <w:r>
        <w:rPr>
          <w:b/>
        </w:rPr>
        <w:t xml:space="preserve"> - </w:t>
      </w:r>
      <w:r w:rsidR="005048DD" w:rsidRPr="005048DD">
        <w:t>225833 (двести двадцать пять тысяч восемьсот тридцать три</w:t>
      </w:r>
      <w:r w:rsidRPr="00510322">
        <w:t>)</w:t>
      </w:r>
      <w:r>
        <w:t xml:space="preserve"> </w:t>
      </w:r>
      <w:r w:rsidRPr="00510322">
        <w:t>рубл</w:t>
      </w:r>
      <w:r w:rsidR="005048DD">
        <w:t>я</w:t>
      </w:r>
      <w:r>
        <w:t>, без учета НДС</w:t>
      </w:r>
      <w:r w:rsidRPr="00510322">
        <w:t>.</w:t>
      </w:r>
    </w:p>
    <w:p w:rsidR="00207A17" w:rsidRPr="009E0D1E" w:rsidRDefault="00207A17" w:rsidP="00207A17">
      <w:pPr>
        <w:pStyle w:val="a3"/>
      </w:pPr>
      <w:r w:rsidRPr="00823FE9">
        <w:rPr>
          <w:b/>
        </w:rPr>
        <w:t>Победитель аукциона</w:t>
      </w:r>
      <w:r>
        <w:rPr>
          <w:b/>
        </w:rPr>
        <w:t xml:space="preserve"> </w:t>
      </w:r>
      <w:r w:rsidRPr="009E0D1E">
        <w:t>–</w:t>
      </w:r>
      <w:r>
        <w:t xml:space="preserve"> </w:t>
      </w:r>
      <w:proofErr w:type="spellStart"/>
      <w:r w:rsidR="005048DD">
        <w:t>Ажиков</w:t>
      </w:r>
      <w:proofErr w:type="spellEnd"/>
      <w:r w:rsidR="005048DD">
        <w:t xml:space="preserve"> </w:t>
      </w:r>
      <w:proofErr w:type="spellStart"/>
      <w:r w:rsidR="005048DD">
        <w:t>Курман</w:t>
      </w:r>
      <w:proofErr w:type="spellEnd"/>
      <w:r w:rsidR="005048DD">
        <w:t xml:space="preserve"> Васильевич</w:t>
      </w:r>
      <w:r>
        <w:t>.</w:t>
      </w:r>
    </w:p>
    <w:p w:rsidR="008924D3" w:rsidRPr="008924D3" w:rsidRDefault="008924D3" w:rsidP="008924D3">
      <w:pPr>
        <w:rPr>
          <w:sz w:val="24"/>
          <w:szCs w:val="24"/>
        </w:rPr>
      </w:pPr>
    </w:p>
    <w:p w:rsidR="002D3A97" w:rsidRDefault="002D3A97" w:rsidP="002D3A97">
      <w:pPr>
        <w:jc w:val="both"/>
        <w:rPr>
          <w:sz w:val="24"/>
        </w:rPr>
      </w:pPr>
      <w:r w:rsidRPr="00D82346">
        <w:rPr>
          <w:sz w:val="24"/>
          <w:szCs w:val="24"/>
        </w:rPr>
        <w:t xml:space="preserve">Информационное сообщение о проведении аукциона было </w:t>
      </w:r>
      <w:r w:rsidR="00C174D8">
        <w:rPr>
          <w:sz w:val="24"/>
          <w:szCs w:val="24"/>
        </w:rPr>
        <w:t>размещено на сайтах</w:t>
      </w:r>
      <w:r w:rsidR="00853750" w:rsidRPr="00853750">
        <w:rPr>
          <w:b/>
          <w:sz w:val="24"/>
          <w:szCs w:val="24"/>
        </w:rPr>
        <w:t xml:space="preserve"> </w:t>
      </w:r>
      <w:r w:rsidR="001204F6" w:rsidRPr="00853750">
        <w:rPr>
          <w:sz w:val="24"/>
          <w:szCs w:val="24"/>
        </w:rPr>
        <w:t>в сети «Интернет»</w:t>
      </w:r>
      <w:r w:rsidR="00895434">
        <w:rPr>
          <w:sz w:val="24"/>
          <w:szCs w:val="24"/>
        </w:rPr>
        <w:t>:</w:t>
      </w:r>
      <w:r w:rsidR="001204F6" w:rsidRPr="00853750">
        <w:rPr>
          <w:sz w:val="24"/>
          <w:szCs w:val="24"/>
        </w:rPr>
        <w:t xml:space="preserve"> </w:t>
      </w:r>
      <w:r w:rsidR="00C174D8" w:rsidRPr="003D4A8E">
        <w:rPr>
          <w:sz w:val="24"/>
          <w:szCs w:val="24"/>
        </w:rPr>
        <w:t>http://fgi.astrobl.ru</w:t>
      </w:r>
      <w:r w:rsidR="00C174D8">
        <w:rPr>
          <w:sz w:val="24"/>
        </w:rPr>
        <w:t xml:space="preserve">, </w:t>
      </w:r>
      <w:proofErr w:type="spellStart"/>
      <w:r w:rsidR="00C174D8" w:rsidRPr="003D4A8E">
        <w:rPr>
          <w:sz w:val="24"/>
        </w:rPr>
        <w:t>http</w:t>
      </w:r>
      <w:proofErr w:type="spellEnd"/>
      <w:r w:rsidR="00C174D8" w:rsidRPr="003D4A8E">
        <w:rPr>
          <w:sz w:val="24"/>
          <w:lang w:val="en-US"/>
        </w:rPr>
        <w:t>s</w:t>
      </w:r>
      <w:r w:rsidR="00C174D8" w:rsidRPr="003D4A8E">
        <w:rPr>
          <w:sz w:val="24"/>
        </w:rPr>
        <w:t>://</w:t>
      </w:r>
      <w:r w:rsidR="00C174D8" w:rsidRPr="003D4A8E">
        <w:rPr>
          <w:sz w:val="24"/>
          <w:lang w:val="en-US"/>
        </w:rPr>
        <w:t>au</w:t>
      </w:r>
      <w:r w:rsidR="00C174D8" w:rsidRPr="003D4A8E">
        <w:rPr>
          <w:sz w:val="24"/>
        </w:rPr>
        <w:t>gi.astrobl.ru</w:t>
      </w:r>
      <w:r w:rsidR="00C174D8" w:rsidRPr="00C174D8">
        <w:rPr>
          <w:sz w:val="24"/>
        </w:rPr>
        <w:t xml:space="preserve"> </w:t>
      </w:r>
      <w:r w:rsidR="001D6C1A">
        <w:rPr>
          <w:sz w:val="24"/>
        </w:rPr>
        <w:t>и в Сборнике</w:t>
      </w:r>
      <w:r w:rsidR="00C174D8">
        <w:rPr>
          <w:sz w:val="24"/>
        </w:rPr>
        <w:t xml:space="preserve"> законов и нормативн</w:t>
      </w:r>
      <w:r w:rsidR="00E97B52">
        <w:rPr>
          <w:sz w:val="24"/>
        </w:rPr>
        <w:t xml:space="preserve">ых </w:t>
      </w:r>
      <w:r w:rsidR="00C174D8">
        <w:rPr>
          <w:sz w:val="24"/>
        </w:rPr>
        <w:t>правовых</w:t>
      </w:r>
      <w:r w:rsidR="001D6C1A">
        <w:rPr>
          <w:sz w:val="24"/>
        </w:rPr>
        <w:t xml:space="preserve"> актов Астраханской области от</w:t>
      </w:r>
      <w:r w:rsidR="005048DD">
        <w:rPr>
          <w:sz w:val="24"/>
        </w:rPr>
        <w:t xml:space="preserve"> 21.12.</w:t>
      </w:r>
      <w:r w:rsidR="003D4A8E">
        <w:rPr>
          <w:sz w:val="24"/>
        </w:rPr>
        <w:t>2023</w:t>
      </w:r>
      <w:r w:rsidR="001D6C1A">
        <w:rPr>
          <w:sz w:val="24"/>
        </w:rPr>
        <w:t xml:space="preserve"> №</w:t>
      </w:r>
      <w:r w:rsidR="005048DD">
        <w:rPr>
          <w:sz w:val="24"/>
        </w:rPr>
        <w:t>50</w:t>
      </w:r>
      <w:r w:rsidR="00C174D8">
        <w:rPr>
          <w:sz w:val="24"/>
        </w:rPr>
        <w:t>.</w:t>
      </w:r>
    </w:p>
    <w:p w:rsidR="0056732F" w:rsidRDefault="0056732F" w:rsidP="002D3A97">
      <w:pPr>
        <w:jc w:val="both"/>
        <w:rPr>
          <w:sz w:val="24"/>
        </w:rPr>
      </w:pPr>
    </w:p>
    <w:p w:rsidR="0056732F" w:rsidRDefault="0056732F" w:rsidP="002D3A97">
      <w:pPr>
        <w:jc w:val="both"/>
        <w:rPr>
          <w:sz w:val="24"/>
        </w:rPr>
      </w:pPr>
    </w:p>
    <w:p w:rsidR="0056732F" w:rsidRDefault="0056732F" w:rsidP="0056732F">
      <w:pPr>
        <w:jc w:val="both"/>
        <w:rPr>
          <w:b/>
          <w:sz w:val="24"/>
          <w:szCs w:val="24"/>
        </w:rPr>
      </w:pPr>
    </w:p>
    <w:p w:rsidR="0056732F" w:rsidRPr="00C174D8" w:rsidRDefault="0056732F" w:rsidP="002D3A97">
      <w:pPr>
        <w:jc w:val="both"/>
        <w:rPr>
          <w:sz w:val="24"/>
        </w:rPr>
      </w:pPr>
    </w:p>
    <w:sectPr w:rsidR="0056732F" w:rsidRPr="00C174D8" w:rsidSect="003124A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97"/>
    <w:rsid w:val="00012C3F"/>
    <w:rsid w:val="0002146F"/>
    <w:rsid w:val="0002195E"/>
    <w:rsid w:val="00050A53"/>
    <w:rsid w:val="000548FA"/>
    <w:rsid w:val="000A0D75"/>
    <w:rsid w:val="000C1CFF"/>
    <w:rsid w:val="000F27B6"/>
    <w:rsid w:val="001204F6"/>
    <w:rsid w:val="001315E9"/>
    <w:rsid w:val="00166748"/>
    <w:rsid w:val="001D2914"/>
    <w:rsid w:val="001D6C1A"/>
    <w:rsid w:val="00207A17"/>
    <w:rsid w:val="0025548D"/>
    <w:rsid w:val="002850A9"/>
    <w:rsid w:val="00297B9A"/>
    <w:rsid w:val="002B7799"/>
    <w:rsid w:val="002D3A97"/>
    <w:rsid w:val="002D6C10"/>
    <w:rsid w:val="002F61DD"/>
    <w:rsid w:val="002F6A39"/>
    <w:rsid w:val="00304134"/>
    <w:rsid w:val="003124A9"/>
    <w:rsid w:val="00320DFA"/>
    <w:rsid w:val="003D4A8E"/>
    <w:rsid w:val="0042280B"/>
    <w:rsid w:val="004909B0"/>
    <w:rsid w:val="004B140B"/>
    <w:rsid w:val="004B7842"/>
    <w:rsid w:val="005048DD"/>
    <w:rsid w:val="00527ED1"/>
    <w:rsid w:val="0056732F"/>
    <w:rsid w:val="00594F0D"/>
    <w:rsid w:val="005C1FCC"/>
    <w:rsid w:val="006134B6"/>
    <w:rsid w:val="00651A23"/>
    <w:rsid w:val="0066748E"/>
    <w:rsid w:val="00672C7B"/>
    <w:rsid w:val="00680D9F"/>
    <w:rsid w:val="006B7908"/>
    <w:rsid w:val="006D1021"/>
    <w:rsid w:val="006E681B"/>
    <w:rsid w:val="006F20A0"/>
    <w:rsid w:val="00763DC0"/>
    <w:rsid w:val="00781D79"/>
    <w:rsid w:val="0079450D"/>
    <w:rsid w:val="007D2ED8"/>
    <w:rsid w:val="00811B6B"/>
    <w:rsid w:val="00853750"/>
    <w:rsid w:val="008924D3"/>
    <w:rsid w:val="00895434"/>
    <w:rsid w:val="008B672D"/>
    <w:rsid w:val="009222A9"/>
    <w:rsid w:val="00974381"/>
    <w:rsid w:val="0097554C"/>
    <w:rsid w:val="00975ED4"/>
    <w:rsid w:val="009830A9"/>
    <w:rsid w:val="0099059E"/>
    <w:rsid w:val="00994364"/>
    <w:rsid w:val="00A0797D"/>
    <w:rsid w:val="00AB5EAA"/>
    <w:rsid w:val="00B6680D"/>
    <w:rsid w:val="00B70E84"/>
    <w:rsid w:val="00BB7624"/>
    <w:rsid w:val="00BE724F"/>
    <w:rsid w:val="00C14CBC"/>
    <w:rsid w:val="00C174D8"/>
    <w:rsid w:val="00C24DBE"/>
    <w:rsid w:val="00C4410B"/>
    <w:rsid w:val="00C4717D"/>
    <w:rsid w:val="00D061B2"/>
    <w:rsid w:val="00D11764"/>
    <w:rsid w:val="00D355E0"/>
    <w:rsid w:val="00D77515"/>
    <w:rsid w:val="00DB47F3"/>
    <w:rsid w:val="00DB7E80"/>
    <w:rsid w:val="00E43E8E"/>
    <w:rsid w:val="00E97B52"/>
    <w:rsid w:val="00EB5AFC"/>
    <w:rsid w:val="00F17148"/>
    <w:rsid w:val="00F3208C"/>
    <w:rsid w:val="00F43031"/>
    <w:rsid w:val="00F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character" w:styleId="a7">
    <w:name w:val="Hyperlink"/>
    <w:basedOn w:val="a0"/>
    <w:uiPriority w:val="99"/>
    <w:unhideWhenUsed/>
    <w:rsid w:val="00C174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character" w:styleId="a7">
    <w:name w:val="Hyperlink"/>
    <w:basedOn w:val="a0"/>
    <w:uiPriority w:val="99"/>
    <w:unhideWhenUsed/>
    <w:rsid w:val="00C17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Михина Юлия Вячеславовна</cp:lastModifiedBy>
  <cp:revision>2</cp:revision>
  <cp:lastPrinted>2023-03-01T10:37:00Z</cp:lastPrinted>
  <dcterms:created xsi:type="dcterms:W3CDTF">2024-02-16T07:01:00Z</dcterms:created>
  <dcterms:modified xsi:type="dcterms:W3CDTF">2024-02-16T07:01:00Z</dcterms:modified>
</cp:coreProperties>
</file>