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9C4A73" w14:textId="77777777" w:rsidR="00A876E0" w:rsidRDefault="00A876E0" w:rsidP="001B49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139533424"/>
      <w:r w:rsidRPr="00A876E0">
        <w:rPr>
          <w:rFonts w:ascii="Times New Roman" w:hAnsi="Times New Roman" w:cs="Times New Roman"/>
          <w:b/>
          <w:bCs/>
          <w:sz w:val="28"/>
          <w:szCs w:val="28"/>
        </w:rPr>
        <w:t>ИЗВЕЩЕНИЕ</w:t>
      </w:r>
    </w:p>
    <w:p w14:paraId="2D961966" w14:textId="77777777" w:rsidR="00B620C5" w:rsidRPr="00A876E0" w:rsidRDefault="00B620C5" w:rsidP="00A876E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E75B503" w14:textId="0B67DCAE" w:rsidR="00091FE5" w:rsidRPr="00173A40" w:rsidRDefault="004B6FA5" w:rsidP="00091FE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70AD">
        <w:rPr>
          <w:rFonts w:ascii="Times New Roman" w:hAnsi="Times New Roman" w:cs="Times New Roman"/>
          <w:bCs/>
          <w:sz w:val="28"/>
          <w:szCs w:val="28"/>
        </w:rPr>
        <w:t>Министерство имущественных и градостроительных отношений Астраханской области</w:t>
      </w:r>
      <w:bookmarkEnd w:id="0"/>
      <w:r w:rsidRPr="00A370AD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 соответствии со статьей</w:t>
      </w:r>
      <w:r w:rsidRPr="00A370AD">
        <w:rPr>
          <w:rFonts w:ascii="Times New Roman" w:hAnsi="Times New Roman" w:cs="Times New Roman"/>
          <w:bCs/>
          <w:sz w:val="28"/>
          <w:szCs w:val="28"/>
        </w:rPr>
        <w:t xml:space="preserve"> 39.18 </w:t>
      </w:r>
      <w:r>
        <w:rPr>
          <w:rFonts w:ascii="Times New Roman" w:hAnsi="Times New Roman" w:cs="Times New Roman"/>
          <w:bCs/>
          <w:sz w:val="28"/>
          <w:szCs w:val="28"/>
        </w:rPr>
        <w:t xml:space="preserve">Земельного кодекса Российской Федерации </w:t>
      </w:r>
      <w:r w:rsidRPr="00A370AD">
        <w:rPr>
          <w:rFonts w:ascii="Times New Roman" w:hAnsi="Times New Roman" w:cs="Times New Roman"/>
          <w:bCs/>
          <w:sz w:val="28"/>
          <w:szCs w:val="28"/>
        </w:rPr>
        <w:t xml:space="preserve"> извещает </w:t>
      </w:r>
      <w:r w:rsidR="00091FE5" w:rsidRPr="001F0584">
        <w:rPr>
          <w:rFonts w:ascii="Times New Roman" w:hAnsi="Times New Roman" w:cs="Times New Roman"/>
          <w:bCs/>
          <w:sz w:val="28"/>
          <w:szCs w:val="28"/>
        </w:rPr>
        <w:t>о предварительном согласовании предоставления земельн</w:t>
      </w:r>
      <w:r w:rsidR="00901214">
        <w:rPr>
          <w:rFonts w:ascii="Times New Roman" w:hAnsi="Times New Roman" w:cs="Times New Roman"/>
          <w:bCs/>
          <w:sz w:val="28"/>
          <w:szCs w:val="28"/>
        </w:rPr>
        <w:t>ых</w:t>
      </w:r>
      <w:r w:rsidR="00091FE5" w:rsidRPr="001F0584">
        <w:rPr>
          <w:rFonts w:ascii="Times New Roman" w:hAnsi="Times New Roman" w:cs="Times New Roman"/>
          <w:bCs/>
          <w:sz w:val="28"/>
          <w:szCs w:val="28"/>
        </w:rPr>
        <w:t xml:space="preserve"> участк</w:t>
      </w:r>
      <w:r w:rsidR="00901214">
        <w:rPr>
          <w:rFonts w:ascii="Times New Roman" w:hAnsi="Times New Roman" w:cs="Times New Roman"/>
          <w:bCs/>
          <w:sz w:val="28"/>
          <w:szCs w:val="28"/>
        </w:rPr>
        <w:t>ов</w:t>
      </w:r>
      <w:r w:rsidR="00091FE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91FE5" w:rsidRPr="001F0584">
        <w:rPr>
          <w:rFonts w:ascii="Times New Roman" w:hAnsi="Times New Roman" w:cs="Times New Roman"/>
          <w:bCs/>
          <w:sz w:val="28"/>
          <w:szCs w:val="28"/>
        </w:rPr>
        <w:t>(схем</w:t>
      </w:r>
      <w:r w:rsidR="00901214">
        <w:rPr>
          <w:rFonts w:ascii="Times New Roman" w:hAnsi="Times New Roman" w:cs="Times New Roman"/>
          <w:bCs/>
          <w:sz w:val="28"/>
          <w:szCs w:val="28"/>
        </w:rPr>
        <w:t>ы</w:t>
      </w:r>
      <w:r w:rsidR="00091FE5" w:rsidRPr="001F0584">
        <w:rPr>
          <w:rFonts w:ascii="Times New Roman" w:hAnsi="Times New Roman" w:cs="Times New Roman"/>
          <w:bCs/>
          <w:sz w:val="28"/>
          <w:szCs w:val="28"/>
        </w:rPr>
        <w:t xml:space="preserve"> расположения земельн</w:t>
      </w:r>
      <w:r w:rsidR="00901214">
        <w:rPr>
          <w:rFonts w:ascii="Times New Roman" w:hAnsi="Times New Roman" w:cs="Times New Roman"/>
          <w:bCs/>
          <w:sz w:val="28"/>
          <w:szCs w:val="28"/>
        </w:rPr>
        <w:t>ых</w:t>
      </w:r>
      <w:r w:rsidR="00091FE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91FE5" w:rsidRPr="001F0584">
        <w:rPr>
          <w:rFonts w:ascii="Times New Roman" w:hAnsi="Times New Roman" w:cs="Times New Roman"/>
          <w:bCs/>
          <w:sz w:val="28"/>
          <w:szCs w:val="28"/>
        </w:rPr>
        <w:t>участк</w:t>
      </w:r>
      <w:r w:rsidR="00901214">
        <w:rPr>
          <w:rFonts w:ascii="Times New Roman" w:hAnsi="Times New Roman" w:cs="Times New Roman"/>
          <w:bCs/>
          <w:sz w:val="28"/>
          <w:szCs w:val="28"/>
        </w:rPr>
        <w:t>ов</w:t>
      </w:r>
      <w:r w:rsidR="00091FE5" w:rsidRPr="001F0584">
        <w:rPr>
          <w:rFonts w:ascii="Times New Roman" w:hAnsi="Times New Roman" w:cs="Times New Roman"/>
          <w:bCs/>
          <w:sz w:val="28"/>
          <w:szCs w:val="28"/>
        </w:rPr>
        <w:t xml:space="preserve"> размещен</w:t>
      </w:r>
      <w:r w:rsidR="00901214">
        <w:rPr>
          <w:rFonts w:ascii="Times New Roman" w:hAnsi="Times New Roman" w:cs="Times New Roman"/>
          <w:bCs/>
          <w:sz w:val="28"/>
          <w:szCs w:val="28"/>
        </w:rPr>
        <w:t>ы</w:t>
      </w:r>
      <w:r w:rsidR="00091FE5" w:rsidRPr="001F0584">
        <w:rPr>
          <w:rFonts w:ascii="Times New Roman" w:hAnsi="Times New Roman" w:cs="Times New Roman"/>
          <w:bCs/>
          <w:sz w:val="28"/>
          <w:szCs w:val="28"/>
        </w:rPr>
        <w:t xml:space="preserve"> на официальном сайте torgi.gov.ru, официальном сайте Министерства) для индивидуального жилищного строительства</w:t>
      </w:r>
      <w:r w:rsidR="00091FE5" w:rsidRPr="00173A40">
        <w:rPr>
          <w:rFonts w:ascii="Times New Roman" w:hAnsi="Times New Roman" w:cs="Times New Roman"/>
          <w:bCs/>
          <w:sz w:val="28"/>
          <w:szCs w:val="28"/>
        </w:rPr>
        <w:t xml:space="preserve">: </w:t>
      </w:r>
    </w:p>
    <w:p w14:paraId="08D7DB9B" w14:textId="21F2EB40" w:rsidR="00901214" w:rsidRDefault="00901214" w:rsidP="0090121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73A40">
        <w:rPr>
          <w:rFonts w:ascii="Times New Roman" w:hAnsi="Times New Roman" w:cs="Times New Roman"/>
          <w:bCs/>
          <w:sz w:val="28"/>
          <w:szCs w:val="28"/>
        </w:rPr>
        <w:t xml:space="preserve">- площадью </w:t>
      </w:r>
      <w:r>
        <w:rPr>
          <w:rFonts w:ascii="Times New Roman" w:hAnsi="Times New Roman" w:cs="Times New Roman"/>
          <w:bCs/>
          <w:sz w:val="28"/>
          <w:szCs w:val="28"/>
        </w:rPr>
        <w:t>540</w:t>
      </w:r>
      <w:r w:rsidRPr="00173A40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73A40">
        <w:rPr>
          <w:rFonts w:ascii="Times New Roman" w:hAnsi="Times New Roman" w:cs="Times New Roman"/>
          <w:bCs/>
          <w:sz w:val="28"/>
          <w:szCs w:val="28"/>
        </w:rPr>
        <w:t>кв</w:t>
      </w:r>
      <w:proofErr w:type="gramStart"/>
      <w:r w:rsidRPr="00173A40">
        <w:rPr>
          <w:rFonts w:ascii="Times New Roman" w:hAnsi="Times New Roman" w:cs="Times New Roman"/>
          <w:bCs/>
          <w:sz w:val="28"/>
          <w:szCs w:val="28"/>
        </w:rPr>
        <w:t>.м</w:t>
      </w:r>
      <w:proofErr w:type="spellEnd"/>
      <w:proofErr w:type="gramEnd"/>
      <w:r w:rsidRPr="00173A40">
        <w:rPr>
          <w:rFonts w:ascii="Times New Roman" w:hAnsi="Times New Roman" w:cs="Times New Roman"/>
          <w:bCs/>
          <w:sz w:val="28"/>
          <w:szCs w:val="28"/>
        </w:rPr>
        <w:t xml:space="preserve"> по </w:t>
      </w:r>
      <w:r>
        <w:rPr>
          <w:rFonts w:ascii="Times New Roman" w:hAnsi="Times New Roman" w:cs="Times New Roman"/>
          <w:bCs/>
          <w:sz w:val="28"/>
          <w:szCs w:val="28"/>
        </w:rPr>
        <w:t>пер</w:t>
      </w:r>
      <w:r w:rsidRPr="00173A40">
        <w:rPr>
          <w:rFonts w:ascii="Times New Roman" w:hAnsi="Times New Roman" w:cs="Times New Roman"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Cs/>
          <w:sz w:val="28"/>
          <w:szCs w:val="28"/>
        </w:rPr>
        <w:t>Ненецкому</w:t>
      </w:r>
      <w:r w:rsidRPr="00173A40">
        <w:rPr>
          <w:rFonts w:ascii="Times New Roman" w:hAnsi="Times New Roman" w:cs="Times New Roman"/>
          <w:bCs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Трусовском</w:t>
      </w:r>
      <w:proofErr w:type="spellEnd"/>
      <w:r w:rsidRPr="00173A40">
        <w:rPr>
          <w:rFonts w:ascii="Times New Roman" w:hAnsi="Times New Roman" w:cs="Times New Roman"/>
          <w:bCs/>
          <w:sz w:val="28"/>
          <w:szCs w:val="28"/>
        </w:rPr>
        <w:t xml:space="preserve"> районе в кадастровом квартале 30:12:</w:t>
      </w:r>
      <w:r>
        <w:rPr>
          <w:rFonts w:ascii="Times New Roman" w:hAnsi="Times New Roman" w:cs="Times New Roman"/>
          <w:bCs/>
          <w:sz w:val="28"/>
          <w:szCs w:val="28"/>
        </w:rPr>
        <w:t>041031</w:t>
      </w:r>
      <w:r w:rsidRPr="00173A40">
        <w:rPr>
          <w:rFonts w:ascii="Times New Roman" w:hAnsi="Times New Roman" w:cs="Times New Roman"/>
          <w:bCs/>
          <w:sz w:val="28"/>
          <w:szCs w:val="28"/>
        </w:rPr>
        <w:t xml:space="preserve"> в собственность</w:t>
      </w:r>
      <w:r>
        <w:rPr>
          <w:rFonts w:ascii="Times New Roman" w:hAnsi="Times New Roman" w:cs="Times New Roman"/>
          <w:bCs/>
          <w:sz w:val="28"/>
          <w:szCs w:val="28"/>
        </w:rPr>
        <w:t xml:space="preserve"> (схема №1);</w:t>
      </w:r>
    </w:p>
    <w:p w14:paraId="24ADE6E5" w14:textId="15ECF0F1" w:rsidR="00091FE5" w:rsidRPr="00173A40" w:rsidRDefault="00901214" w:rsidP="0090121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73A40">
        <w:rPr>
          <w:rFonts w:ascii="Times New Roman" w:hAnsi="Times New Roman" w:cs="Times New Roman"/>
          <w:bCs/>
          <w:sz w:val="28"/>
          <w:szCs w:val="28"/>
        </w:rPr>
        <w:t xml:space="preserve"> - площадью </w:t>
      </w:r>
      <w:r>
        <w:rPr>
          <w:rFonts w:ascii="Times New Roman" w:hAnsi="Times New Roman" w:cs="Times New Roman"/>
          <w:bCs/>
          <w:sz w:val="28"/>
          <w:szCs w:val="28"/>
        </w:rPr>
        <w:t>570</w:t>
      </w:r>
      <w:r w:rsidRPr="00173A40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73A40">
        <w:rPr>
          <w:rFonts w:ascii="Times New Roman" w:hAnsi="Times New Roman" w:cs="Times New Roman"/>
          <w:bCs/>
          <w:sz w:val="28"/>
          <w:szCs w:val="28"/>
        </w:rPr>
        <w:t>кв</w:t>
      </w:r>
      <w:proofErr w:type="gramStart"/>
      <w:r w:rsidRPr="00173A40">
        <w:rPr>
          <w:rFonts w:ascii="Times New Roman" w:hAnsi="Times New Roman" w:cs="Times New Roman"/>
          <w:bCs/>
          <w:sz w:val="28"/>
          <w:szCs w:val="28"/>
        </w:rPr>
        <w:t>.м</w:t>
      </w:r>
      <w:proofErr w:type="spellEnd"/>
      <w:proofErr w:type="gramEnd"/>
      <w:r w:rsidRPr="00173A40">
        <w:rPr>
          <w:rFonts w:ascii="Times New Roman" w:hAnsi="Times New Roman" w:cs="Times New Roman"/>
          <w:bCs/>
          <w:sz w:val="28"/>
          <w:szCs w:val="28"/>
        </w:rPr>
        <w:t xml:space="preserve"> по </w:t>
      </w:r>
      <w:r>
        <w:rPr>
          <w:rFonts w:ascii="Times New Roman" w:hAnsi="Times New Roman" w:cs="Times New Roman"/>
          <w:bCs/>
          <w:sz w:val="28"/>
          <w:szCs w:val="28"/>
        </w:rPr>
        <w:t>пер</w:t>
      </w:r>
      <w:r w:rsidRPr="00173A40">
        <w:rPr>
          <w:rFonts w:ascii="Times New Roman" w:hAnsi="Times New Roman" w:cs="Times New Roman"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Cs/>
          <w:sz w:val="28"/>
          <w:szCs w:val="28"/>
        </w:rPr>
        <w:t>Ненецкому</w:t>
      </w:r>
      <w:r w:rsidRPr="00173A40">
        <w:rPr>
          <w:rFonts w:ascii="Times New Roman" w:hAnsi="Times New Roman" w:cs="Times New Roman"/>
          <w:bCs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Трусовском</w:t>
      </w:r>
      <w:proofErr w:type="spellEnd"/>
      <w:r w:rsidRPr="00173A40">
        <w:rPr>
          <w:rFonts w:ascii="Times New Roman" w:hAnsi="Times New Roman" w:cs="Times New Roman"/>
          <w:bCs/>
          <w:sz w:val="28"/>
          <w:szCs w:val="28"/>
        </w:rPr>
        <w:t xml:space="preserve"> районе в кадастровом квартале 30:12:</w:t>
      </w:r>
      <w:r>
        <w:rPr>
          <w:rFonts w:ascii="Times New Roman" w:hAnsi="Times New Roman" w:cs="Times New Roman"/>
          <w:bCs/>
          <w:sz w:val="28"/>
          <w:szCs w:val="28"/>
        </w:rPr>
        <w:t>041031</w:t>
      </w:r>
      <w:r w:rsidRPr="00173A40">
        <w:rPr>
          <w:rFonts w:ascii="Times New Roman" w:hAnsi="Times New Roman" w:cs="Times New Roman"/>
          <w:bCs/>
          <w:sz w:val="28"/>
          <w:szCs w:val="28"/>
        </w:rPr>
        <w:t xml:space="preserve"> в собственность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91FE5">
        <w:rPr>
          <w:rFonts w:ascii="Times New Roman" w:hAnsi="Times New Roman" w:cs="Times New Roman"/>
          <w:bCs/>
          <w:sz w:val="28"/>
          <w:szCs w:val="28"/>
        </w:rPr>
        <w:t>(схема</w:t>
      </w:r>
      <w:r>
        <w:rPr>
          <w:rFonts w:ascii="Times New Roman" w:hAnsi="Times New Roman" w:cs="Times New Roman"/>
          <w:bCs/>
          <w:sz w:val="28"/>
          <w:szCs w:val="28"/>
        </w:rPr>
        <w:t xml:space="preserve"> №2</w:t>
      </w:r>
      <w:r w:rsidR="00091FE5">
        <w:rPr>
          <w:rFonts w:ascii="Times New Roman" w:hAnsi="Times New Roman" w:cs="Times New Roman"/>
          <w:bCs/>
          <w:sz w:val="28"/>
          <w:szCs w:val="28"/>
        </w:rPr>
        <w:t>).</w:t>
      </w:r>
      <w:r w:rsidR="00091FE5" w:rsidRPr="00173A40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3E7F9883" w14:textId="3E7F2EC3" w:rsidR="00091FE5" w:rsidRDefault="00091FE5" w:rsidP="00091F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370AD">
        <w:rPr>
          <w:rFonts w:ascii="Times New Roman" w:hAnsi="Times New Roman" w:cs="Times New Roman"/>
          <w:sz w:val="28"/>
          <w:szCs w:val="28"/>
        </w:rPr>
        <w:t>Граждане, заинтересованные в предоставлении земельн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A370AD">
        <w:rPr>
          <w:rFonts w:ascii="Times New Roman" w:hAnsi="Times New Roman" w:cs="Times New Roman"/>
          <w:sz w:val="28"/>
          <w:szCs w:val="28"/>
        </w:rPr>
        <w:t xml:space="preserve"> участк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370AD">
        <w:rPr>
          <w:rFonts w:ascii="Times New Roman" w:hAnsi="Times New Roman" w:cs="Times New Roman"/>
          <w:sz w:val="28"/>
          <w:szCs w:val="28"/>
        </w:rPr>
        <w:t xml:space="preserve"> для </w:t>
      </w:r>
      <w:r>
        <w:rPr>
          <w:rFonts w:ascii="Times New Roman" w:hAnsi="Times New Roman" w:cs="Times New Roman"/>
          <w:sz w:val="28"/>
          <w:szCs w:val="28"/>
        </w:rPr>
        <w:t>указанной</w:t>
      </w:r>
      <w:r w:rsidRPr="00A370AD">
        <w:rPr>
          <w:rFonts w:ascii="Times New Roman" w:hAnsi="Times New Roman" w:cs="Times New Roman"/>
          <w:sz w:val="28"/>
          <w:szCs w:val="28"/>
        </w:rPr>
        <w:t xml:space="preserve"> цел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370AD">
        <w:rPr>
          <w:rFonts w:ascii="Times New Roman" w:hAnsi="Times New Roman" w:cs="Times New Roman"/>
          <w:sz w:val="28"/>
          <w:szCs w:val="28"/>
        </w:rPr>
        <w:t>, в течение 30 дней со дня опубликования и размещения и</w:t>
      </w:r>
      <w:r>
        <w:rPr>
          <w:rFonts w:ascii="Times New Roman" w:hAnsi="Times New Roman" w:cs="Times New Roman"/>
          <w:sz w:val="28"/>
          <w:szCs w:val="28"/>
        </w:rPr>
        <w:t>звещения вправе подать заявление</w:t>
      </w:r>
      <w:r w:rsidRPr="00A370AD">
        <w:rPr>
          <w:rFonts w:ascii="Times New Roman" w:hAnsi="Times New Roman" w:cs="Times New Roman"/>
          <w:sz w:val="28"/>
          <w:szCs w:val="28"/>
        </w:rPr>
        <w:t xml:space="preserve"> о намерении участвовать в аукционе </w:t>
      </w:r>
      <w:bookmarkStart w:id="1" w:name="_Hlk139532479"/>
      <w:r>
        <w:rPr>
          <w:rFonts w:ascii="Times New Roman" w:hAnsi="Times New Roman" w:cs="Times New Roman"/>
          <w:sz w:val="28"/>
          <w:szCs w:val="28"/>
        </w:rPr>
        <w:t>по продаже земельного участка</w:t>
      </w:r>
      <w:bookmarkEnd w:id="1"/>
      <w:r w:rsidRPr="00A370A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Обращаться для подачи заявлений, а также для ознакомления со схем</w:t>
      </w:r>
      <w:r w:rsidR="007864E8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70AD">
        <w:rPr>
          <w:rFonts w:ascii="Times New Roman" w:hAnsi="Times New Roman" w:cs="Times New Roman"/>
          <w:sz w:val="28"/>
          <w:szCs w:val="28"/>
        </w:rPr>
        <w:t xml:space="preserve">по адресу: 414000, </w:t>
      </w:r>
      <w:proofErr w:type="spellStart"/>
      <w:r w:rsidRPr="00A370AD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A370AD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Pr="00A370AD">
        <w:rPr>
          <w:rFonts w:ascii="Times New Roman" w:hAnsi="Times New Roman" w:cs="Times New Roman"/>
          <w:sz w:val="28"/>
          <w:szCs w:val="28"/>
        </w:rPr>
        <w:t>страхань</w:t>
      </w:r>
      <w:proofErr w:type="spellEnd"/>
      <w:r w:rsidRPr="00A370AD">
        <w:rPr>
          <w:rFonts w:ascii="Times New Roman" w:hAnsi="Times New Roman" w:cs="Times New Roman"/>
          <w:sz w:val="28"/>
          <w:szCs w:val="28"/>
        </w:rPr>
        <w:t xml:space="preserve">, ул. Ленина, 28, 2-й этаж, </w:t>
      </w:r>
      <w:proofErr w:type="spellStart"/>
      <w:r w:rsidRPr="00A370AD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Pr="00A370AD">
        <w:rPr>
          <w:rFonts w:ascii="Times New Roman" w:hAnsi="Times New Roman" w:cs="Times New Roman"/>
          <w:sz w:val="28"/>
          <w:szCs w:val="28"/>
        </w:rPr>
        <w:t>. 15 (с понедельника по четверг с 09:00 до 12:00 и с 13:00 до 17:00</w:t>
      </w:r>
      <w:r w:rsidR="008B64E4">
        <w:rPr>
          <w:rFonts w:ascii="Times New Roman" w:hAnsi="Times New Roman" w:cs="Times New Roman"/>
          <w:sz w:val="28"/>
          <w:szCs w:val="28"/>
        </w:rPr>
        <w:t xml:space="preserve"> время местное</w:t>
      </w:r>
      <w:r w:rsidRPr="00A370AD">
        <w:rPr>
          <w:rFonts w:ascii="Times New Roman" w:hAnsi="Times New Roman" w:cs="Times New Roman"/>
          <w:sz w:val="28"/>
          <w:szCs w:val="28"/>
        </w:rPr>
        <w:t xml:space="preserve">), либо </w:t>
      </w:r>
      <w:r>
        <w:rPr>
          <w:rFonts w:ascii="Times New Roman" w:hAnsi="Times New Roman" w:cs="Times New Roman"/>
          <w:sz w:val="28"/>
          <w:szCs w:val="28"/>
        </w:rPr>
        <w:t>направлять заявления на адрес</w:t>
      </w:r>
      <w:r w:rsidRPr="00A370AD">
        <w:rPr>
          <w:rFonts w:ascii="Times New Roman" w:hAnsi="Times New Roman" w:cs="Times New Roman"/>
          <w:sz w:val="28"/>
          <w:szCs w:val="28"/>
        </w:rPr>
        <w:t xml:space="preserve"> электронной почты: </w:t>
      </w:r>
      <w:hyperlink r:id="rId5">
        <w:r w:rsidRPr="00A370AD">
          <w:rPr>
            <w:rFonts w:ascii="Times New Roman" w:hAnsi="Times New Roman" w:cs="Times New Roman"/>
            <w:sz w:val="28"/>
            <w:szCs w:val="28"/>
            <w:lang w:val="en-US"/>
          </w:rPr>
          <w:t>migo</w:t>
        </w:r>
        <w:r w:rsidRPr="00A370AD">
          <w:rPr>
            <w:rFonts w:ascii="Times New Roman" w:hAnsi="Times New Roman" w:cs="Times New Roman"/>
            <w:sz w:val="28"/>
            <w:szCs w:val="28"/>
          </w:rPr>
          <w:t>@</w:t>
        </w:r>
        <w:r w:rsidRPr="00A370AD">
          <w:rPr>
            <w:rFonts w:ascii="Times New Roman" w:hAnsi="Times New Roman" w:cs="Times New Roman"/>
            <w:sz w:val="28"/>
            <w:szCs w:val="28"/>
            <w:lang w:val="en-US"/>
          </w:rPr>
          <w:t>atrobl</w:t>
        </w:r>
        <w:r w:rsidRPr="00A370AD">
          <w:rPr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A370AD">
          <w:rPr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A370AD">
        <w:rPr>
          <w:rFonts w:ascii="Times New Roman" w:hAnsi="Times New Roman" w:cs="Times New Roman"/>
          <w:sz w:val="28"/>
          <w:szCs w:val="28"/>
        </w:rPr>
        <w:t>. Окончание приема заявлений: 0</w:t>
      </w:r>
      <w:r w:rsidR="00901214">
        <w:rPr>
          <w:rFonts w:ascii="Times New Roman" w:hAnsi="Times New Roman" w:cs="Times New Roman"/>
          <w:sz w:val="28"/>
          <w:szCs w:val="28"/>
        </w:rPr>
        <w:t>7</w:t>
      </w:r>
      <w:r w:rsidRPr="00A370AD">
        <w:rPr>
          <w:rFonts w:ascii="Times New Roman" w:hAnsi="Times New Roman" w:cs="Times New Roman"/>
          <w:sz w:val="28"/>
          <w:szCs w:val="28"/>
        </w:rPr>
        <w:t>.</w:t>
      </w:r>
      <w:r w:rsidR="00901214">
        <w:rPr>
          <w:rFonts w:ascii="Times New Roman" w:hAnsi="Times New Roman" w:cs="Times New Roman"/>
          <w:sz w:val="28"/>
          <w:szCs w:val="28"/>
        </w:rPr>
        <w:t>10</w:t>
      </w:r>
      <w:r w:rsidRPr="00A370AD">
        <w:rPr>
          <w:rFonts w:ascii="Times New Roman" w:hAnsi="Times New Roman" w:cs="Times New Roman"/>
          <w:sz w:val="28"/>
          <w:szCs w:val="28"/>
        </w:rPr>
        <w:t>.2023 (включительно)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A14B6C1" w14:textId="77777777" w:rsidR="003941E0" w:rsidRDefault="003941E0" w:rsidP="004B6FA5">
      <w:pPr>
        <w:spacing w:after="0" w:line="240" w:lineRule="auto"/>
        <w:jc w:val="both"/>
        <w:rPr>
          <w:noProof/>
          <w:lang w:eastAsia="ru-RU"/>
        </w:rPr>
      </w:pPr>
    </w:p>
    <w:p w14:paraId="13F38850" w14:textId="77777777" w:rsidR="001F0584" w:rsidRDefault="001F0584" w:rsidP="004B6FA5">
      <w:pPr>
        <w:spacing w:after="0" w:line="240" w:lineRule="auto"/>
        <w:jc w:val="both"/>
        <w:rPr>
          <w:noProof/>
          <w:lang w:eastAsia="ru-RU"/>
        </w:rPr>
      </w:pPr>
    </w:p>
    <w:p w14:paraId="0D949841" w14:textId="77777777" w:rsidR="001F0584" w:rsidRDefault="001F0584" w:rsidP="004B6FA5">
      <w:pPr>
        <w:spacing w:after="0" w:line="240" w:lineRule="auto"/>
        <w:jc w:val="both"/>
        <w:rPr>
          <w:noProof/>
          <w:lang w:eastAsia="ru-RU"/>
        </w:rPr>
      </w:pPr>
    </w:p>
    <w:p w14:paraId="0B990347" w14:textId="77777777" w:rsidR="001F0584" w:rsidRDefault="001F0584" w:rsidP="004B6FA5">
      <w:pPr>
        <w:spacing w:after="0" w:line="240" w:lineRule="auto"/>
        <w:jc w:val="both"/>
        <w:rPr>
          <w:noProof/>
          <w:lang w:eastAsia="ru-RU"/>
        </w:rPr>
      </w:pPr>
    </w:p>
    <w:p w14:paraId="36A14827" w14:textId="77777777" w:rsidR="001F0584" w:rsidRDefault="001F0584" w:rsidP="004B6FA5">
      <w:pPr>
        <w:spacing w:after="0" w:line="240" w:lineRule="auto"/>
        <w:jc w:val="both"/>
        <w:rPr>
          <w:noProof/>
          <w:lang w:eastAsia="ru-RU"/>
        </w:rPr>
      </w:pPr>
    </w:p>
    <w:p w14:paraId="63BBBB24" w14:textId="77777777" w:rsidR="001F0584" w:rsidRDefault="001F0584" w:rsidP="004B6FA5">
      <w:pPr>
        <w:spacing w:after="0" w:line="240" w:lineRule="auto"/>
        <w:jc w:val="both"/>
        <w:rPr>
          <w:noProof/>
          <w:lang w:eastAsia="ru-RU"/>
        </w:rPr>
      </w:pPr>
    </w:p>
    <w:p w14:paraId="13FA90B7" w14:textId="77777777" w:rsidR="001F0584" w:rsidRDefault="001F0584" w:rsidP="004B6FA5">
      <w:pPr>
        <w:spacing w:after="0" w:line="240" w:lineRule="auto"/>
        <w:jc w:val="both"/>
        <w:rPr>
          <w:noProof/>
          <w:lang w:eastAsia="ru-RU"/>
        </w:rPr>
      </w:pPr>
    </w:p>
    <w:p w14:paraId="0CD3B45D" w14:textId="77777777" w:rsidR="001F0584" w:rsidRDefault="001F0584" w:rsidP="004B6FA5">
      <w:pPr>
        <w:spacing w:after="0" w:line="240" w:lineRule="auto"/>
        <w:jc w:val="both"/>
        <w:rPr>
          <w:noProof/>
          <w:lang w:eastAsia="ru-RU"/>
        </w:rPr>
      </w:pPr>
    </w:p>
    <w:p w14:paraId="13FB1108" w14:textId="77777777" w:rsidR="001F0584" w:rsidRDefault="001F0584" w:rsidP="004B6FA5">
      <w:pPr>
        <w:spacing w:after="0" w:line="240" w:lineRule="auto"/>
        <w:jc w:val="both"/>
        <w:rPr>
          <w:noProof/>
          <w:lang w:eastAsia="ru-RU"/>
        </w:rPr>
      </w:pPr>
    </w:p>
    <w:p w14:paraId="3866FA61" w14:textId="77777777" w:rsidR="001F0584" w:rsidRDefault="001F0584" w:rsidP="004B6FA5">
      <w:pPr>
        <w:spacing w:after="0" w:line="240" w:lineRule="auto"/>
        <w:jc w:val="both"/>
        <w:rPr>
          <w:noProof/>
          <w:lang w:eastAsia="ru-RU"/>
        </w:rPr>
      </w:pPr>
    </w:p>
    <w:p w14:paraId="5A495020" w14:textId="77777777" w:rsidR="001F0584" w:rsidRDefault="001F0584" w:rsidP="004B6FA5">
      <w:pPr>
        <w:spacing w:after="0" w:line="240" w:lineRule="auto"/>
        <w:jc w:val="both"/>
        <w:rPr>
          <w:noProof/>
          <w:lang w:eastAsia="ru-RU"/>
        </w:rPr>
      </w:pPr>
    </w:p>
    <w:p w14:paraId="456E47D4" w14:textId="77777777" w:rsidR="001F0584" w:rsidRDefault="001F0584" w:rsidP="004B6FA5">
      <w:pPr>
        <w:spacing w:after="0" w:line="240" w:lineRule="auto"/>
        <w:jc w:val="both"/>
        <w:rPr>
          <w:noProof/>
          <w:lang w:eastAsia="ru-RU"/>
        </w:rPr>
      </w:pPr>
    </w:p>
    <w:p w14:paraId="02D77137" w14:textId="77777777" w:rsidR="001F0584" w:rsidRDefault="001F0584" w:rsidP="004B6FA5">
      <w:pPr>
        <w:spacing w:after="0" w:line="240" w:lineRule="auto"/>
        <w:jc w:val="both"/>
        <w:rPr>
          <w:noProof/>
          <w:lang w:eastAsia="ru-RU"/>
        </w:rPr>
      </w:pPr>
    </w:p>
    <w:p w14:paraId="255128F9" w14:textId="77777777" w:rsidR="001F0584" w:rsidRDefault="001F0584" w:rsidP="004B6FA5">
      <w:pPr>
        <w:spacing w:after="0" w:line="240" w:lineRule="auto"/>
        <w:jc w:val="both"/>
        <w:rPr>
          <w:noProof/>
          <w:lang w:eastAsia="ru-RU"/>
        </w:rPr>
      </w:pPr>
    </w:p>
    <w:p w14:paraId="7D2FC664" w14:textId="77777777" w:rsidR="001F0584" w:rsidRDefault="001F0584" w:rsidP="004B6FA5">
      <w:pPr>
        <w:spacing w:after="0" w:line="240" w:lineRule="auto"/>
        <w:jc w:val="both"/>
        <w:rPr>
          <w:noProof/>
          <w:lang w:eastAsia="ru-RU"/>
        </w:rPr>
      </w:pPr>
    </w:p>
    <w:p w14:paraId="64CBDC15" w14:textId="77777777" w:rsidR="001F0584" w:rsidRDefault="001F0584" w:rsidP="004B6FA5">
      <w:pPr>
        <w:spacing w:after="0" w:line="240" w:lineRule="auto"/>
        <w:jc w:val="both"/>
        <w:rPr>
          <w:noProof/>
          <w:lang w:eastAsia="ru-RU"/>
        </w:rPr>
      </w:pPr>
    </w:p>
    <w:p w14:paraId="1986494B" w14:textId="77777777" w:rsidR="001F0584" w:rsidRDefault="001F0584" w:rsidP="004B6FA5">
      <w:pPr>
        <w:spacing w:after="0" w:line="240" w:lineRule="auto"/>
        <w:jc w:val="both"/>
        <w:rPr>
          <w:noProof/>
          <w:lang w:eastAsia="ru-RU"/>
        </w:rPr>
      </w:pPr>
    </w:p>
    <w:p w14:paraId="28CBA97B" w14:textId="77777777" w:rsidR="001F0584" w:rsidRDefault="001F0584" w:rsidP="004B6FA5">
      <w:pPr>
        <w:spacing w:after="0" w:line="240" w:lineRule="auto"/>
        <w:jc w:val="both"/>
        <w:rPr>
          <w:noProof/>
          <w:lang w:eastAsia="ru-RU"/>
        </w:rPr>
      </w:pPr>
    </w:p>
    <w:p w14:paraId="117C6627" w14:textId="77777777" w:rsidR="001F0584" w:rsidRDefault="001F0584" w:rsidP="004B6FA5">
      <w:pPr>
        <w:spacing w:after="0" w:line="240" w:lineRule="auto"/>
        <w:jc w:val="both"/>
        <w:rPr>
          <w:noProof/>
          <w:lang w:eastAsia="ru-RU"/>
        </w:rPr>
      </w:pPr>
    </w:p>
    <w:p w14:paraId="5EBA5263" w14:textId="77777777" w:rsidR="001F0584" w:rsidRDefault="001F0584" w:rsidP="004B6FA5">
      <w:pPr>
        <w:spacing w:after="0" w:line="240" w:lineRule="auto"/>
        <w:jc w:val="both"/>
        <w:rPr>
          <w:noProof/>
          <w:lang w:eastAsia="ru-RU"/>
        </w:rPr>
      </w:pPr>
    </w:p>
    <w:p w14:paraId="569A8CE5" w14:textId="77777777" w:rsidR="00901214" w:rsidRDefault="00901214" w:rsidP="004B6FA5">
      <w:pPr>
        <w:spacing w:after="0" w:line="240" w:lineRule="auto"/>
        <w:jc w:val="both"/>
        <w:rPr>
          <w:noProof/>
          <w:lang w:eastAsia="ru-RU"/>
        </w:rPr>
      </w:pPr>
    </w:p>
    <w:p w14:paraId="021C05B0" w14:textId="77777777" w:rsidR="00901214" w:rsidRDefault="00901214" w:rsidP="004B6FA5">
      <w:pPr>
        <w:spacing w:after="0" w:line="240" w:lineRule="auto"/>
        <w:jc w:val="both"/>
        <w:rPr>
          <w:noProof/>
          <w:lang w:eastAsia="ru-RU"/>
        </w:rPr>
      </w:pPr>
    </w:p>
    <w:p w14:paraId="0812D1E9" w14:textId="77777777" w:rsidR="00901214" w:rsidRDefault="00901214" w:rsidP="004B6FA5">
      <w:pPr>
        <w:spacing w:after="0" w:line="240" w:lineRule="auto"/>
        <w:jc w:val="both"/>
        <w:rPr>
          <w:noProof/>
          <w:lang w:eastAsia="ru-RU"/>
        </w:rPr>
      </w:pPr>
    </w:p>
    <w:p w14:paraId="4280DBBC" w14:textId="77777777" w:rsidR="00696650" w:rsidRDefault="00696650" w:rsidP="004B6FA5">
      <w:pPr>
        <w:spacing w:after="0" w:line="240" w:lineRule="auto"/>
        <w:jc w:val="both"/>
        <w:rPr>
          <w:noProof/>
          <w:lang w:eastAsia="ru-RU"/>
        </w:rPr>
      </w:pPr>
      <w:bookmarkStart w:id="2" w:name="_GoBack"/>
      <w:bookmarkEnd w:id="2"/>
    </w:p>
    <w:p w14:paraId="550B8820" w14:textId="77777777" w:rsidR="00901214" w:rsidRDefault="00901214" w:rsidP="004B6FA5">
      <w:pPr>
        <w:spacing w:after="0" w:line="240" w:lineRule="auto"/>
        <w:jc w:val="both"/>
        <w:rPr>
          <w:noProof/>
          <w:lang w:eastAsia="ru-RU"/>
        </w:rPr>
      </w:pPr>
    </w:p>
    <w:p w14:paraId="3672121A" w14:textId="77777777" w:rsidR="00901214" w:rsidRDefault="00901214" w:rsidP="004B6FA5">
      <w:pPr>
        <w:spacing w:after="0" w:line="240" w:lineRule="auto"/>
        <w:jc w:val="both"/>
        <w:rPr>
          <w:noProof/>
          <w:lang w:eastAsia="ru-RU"/>
        </w:rPr>
      </w:pPr>
    </w:p>
    <w:p w14:paraId="512D3BDF" w14:textId="77777777" w:rsidR="00901214" w:rsidRDefault="00901214" w:rsidP="004B6FA5">
      <w:pPr>
        <w:spacing w:after="0" w:line="240" w:lineRule="auto"/>
        <w:jc w:val="both"/>
        <w:rPr>
          <w:noProof/>
          <w:lang w:eastAsia="ru-RU"/>
        </w:rPr>
      </w:pPr>
    </w:p>
    <w:p w14:paraId="4F5EBE57" w14:textId="77777777" w:rsidR="00901214" w:rsidRDefault="00901214" w:rsidP="004B6FA5">
      <w:pPr>
        <w:spacing w:after="0" w:line="240" w:lineRule="auto"/>
        <w:jc w:val="both"/>
        <w:rPr>
          <w:noProof/>
          <w:lang w:eastAsia="ru-RU"/>
        </w:rPr>
      </w:pPr>
    </w:p>
    <w:p w14:paraId="00B8F1C4" w14:textId="77777777" w:rsidR="00901214" w:rsidRDefault="00901214" w:rsidP="004B6FA5">
      <w:pPr>
        <w:spacing w:after="0" w:line="240" w:lineRule="auto"/>
        <w:jc w:val="both"/>
        <w:rPr>
          <w:noProof/>
          <w:lang w:eastAsia="ru-RU"/>
        </w:rPr>
      </w:pPr>
    </w:p>
    <w:p w14:paraId="521F9DBB" w14:textId="77777777" w:rsidR="00901214" w:rsidRDefault="00901214" w:rsidP="004B6FA5">
      <w:pPr>
        <w:spacing w:after="0" w:line="240" w:lineRule="auto"/>
        <w:jc w:val="both"/>
        <w:rPr>
          <w:noProof/>
          <w:lang w:eastAsia="ru-RU"/>
        </w:rPr>
      </w:pPr>
    </w:p>
    <w:p w14:paraId="738A6F9B" w14:textId="3DE41781" w:rsidR="001F0584" w:rsidRDefault="001F0584" w:rsidP="004B6FA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F058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Схема </w:t>
      </w:r>
      <w:r w:rsidR="00901214">
        <w:rPr>
          <w:rFonts w:ascii="Times New Roman" w:hAnsi="Times New Roman" w:cs="Times New Roman"/>
          <w:noProof/>
          <w:sz w:val="28"/>
          <w:szCs w:val="28"/>
          <w:lang w:eastAsia="ru-RU"/>
        </w:rPr>
        <w:t>№1</w:t>
      </w:r>
    </w:p>
    <w:p w14:paraId="7D5F1486" w14:textId="77777777" w:rsidR="00C14631" w:rsidRPr="001F0584" w:rsidRDefault="00C14631" w:rsidP="004B6FA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7B3DE7B" w14:textId="6D4CC80F" w:rsidR="00764986" w:rsidRDefault="001B49CE" w:rsidP="001F05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4631">
        <w:rPr>
          <w:rFonts w:ascii="Times New Roman" w:hAnsi="Times New Roman" w:cs="Times New Roman"/>
          <w:sz w:val="28"/>
          <w:szCs w:val="28"/>
        </w:rPr>
        <w:object w:dxaOrig="4320" w:dyaOrig="4320" w14:anchorId="6844FF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299.25pt" o:ole="">
            <v:imagedata r:id="rId6" o:title="" croptop="3946f" cropbottom="8758f" cropleft="4283f" cropright="5947f"/>
          </v:shape>
          <o:OLEObject Type="Embed" ProgID="FoxitReader.Document" ShapeID="_x0000_i1025" DrawAspect="Content" ObjectID="_1754988089" r:id="rId7"/>
        </w:object>
      </w:r>
    </w:p>
    <w:p w14:paraId="7655796E" w14:textId="3FADB52F" w:rsidR="00D7097D" w:rsidRDefault="00D7097D" w:rsidP="001F05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910077E" w14:textId="66FC3BBF" w:rsidR="00C14631" w:rsidRDefault="00C14631" w:rsidP="00C14631">
      <w:pPr>
        <w:tabs>
          <w:tab w:val="left" w:pos="13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528EBAEB" w14:textId="77777777" w:rsidR="00C14631" w:rsidRDefault="00C14631" w:rsidP="00C14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2</w:t>
      </w:r>
    </w:p>
    <w:p w14:paraId="4DB9235E" w14:textId="77777777" w:rsidR="00C14631" w:rsidRPr="00C14631" w:rsidRDefault="00C14631" w:rsidP="00C14631">
      <w:pPr>
        <w:tabs>
          <w:tab w:val="left" w:pos="1320"/>
        </w:tabs>
        <w:rPr>
          <w:rFonts w:ascii="Times New Roman" w:hAnsi="Times New Roman" w:cs="Times New Roman"/>
          <w:sz w:val="28"/>
          <w:szCs w:val="28"/>
        </w:rPr>
      </w:pPr>
    </w:p>
    <w:p w14:paraId="73249AAA" w14:textId="177B86EA" w:rsidR="00C14631" w:rsidRPr="00A370AD" w:rsidRDefault="001B49CE" w:rsidP="004B6F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4631">
        <w:rPr>
          <w:rFonts w:ascii="Times New Roman" w:hAnsi="Times New Roman" w:cs="Times New Roman"/>
          <w:sz w:val="28"/>
          <w:szCs w:val="28"/>
        </w:rPr>
        <w:object w:dxaOrig="4320" w:dyaOrig="4320" w14:anchorId="23CDED2C">
          <v:shape id="_x0000_i1026" type="#_x0000_t75" style="width:419.25pt;height:297.75pt" o:ole="">
            <v:imagedata r:id="rId8" o:title="" croptop="3712f" cropbottom="8777f" cropleft="4684f" cropright="6599f"/>
          </v:shape>
          <o:OLEObject Type="Embed" ProgID="FoxitReader.Document" ShapeID="_x0000_i1026" DrawAspect="Content" ObjectID="_1754988090" r:id="rId9"/>
        </w:object>
      </w:r>
    </w:p>
    <w:sectPr w:rsidR="00C14631" w:rsidRPr="00A370AD" w:rsidSect="001B49C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FDC"/>
    <w:rsid w:val="000178B2"/>
    <w:rsid w:val="000709E2"/>
    <w:rsid w:val="00091FE5"/>
    <w:rsid w:val="001B49CE"/>
    <w:rsid w:val="001F0584"/>
    <w:rsid w:val="002C6976"/>
    <w:rsid w:val="003941E0"/>
    <w:rsid w:val="004B6FA5"/>
    <w:rsid w:val="00696650"/>
    <w:rsid w:val="00764986"/>
    <w:rsid w:val="007864E8"/>
    <w:rsid w:val="008B64E4"/>
    <w:rsid w:val="00901214"/>
    <w:rsid w:val="00921835"/>
    <w:rsid w:val="00A14D80"/>
    <w:rsid w:val="00A876E0"/>
    <w:rsid w:val="00B620C5"/>
    <w:rsid w:val="00C14631"/>
    <w:rsid w:val="00D36D7C"/>
    <w:rsid w:val="00D7097D"/>
    <w:rsid w:val="00E554BD"/>
    <w:rsid w:val="00E65FDC"/>
    <w:rsid w:val="00FC41BA"/>
    <w:rsid w:val="00FE2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1CC4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FA5"/>
    <w:pPr>
      <w:suppressAutoHyphens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41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FA5"/>
    <w:pPr>
      <w:suppressAutoHyphens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41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mailto:migo@atrobl.r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205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Скворцова Людмила Васильевна</dc:creator>
  <cp:lastModifiedBy>Бочарова Галия Павловна</cp:lastModifiedBy>
  <cp:revision>6</cp:revision>
  <cp:lastPrinted>2023-08-31T07:54:00Z</cp:lastPrinted>
  <dcterms:created xsi:type="dcterms:W3CDTF">2023-08-30T05:54:00Z</dcterms:created>
  <dcterms:modified xsi:type="dcterms:W3CDTF">2023-08-31T07:55:00Z</dcterms:modified>
</cp:coreProperties>
</file>