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CE" w:rsidRDefault="00D461CE" w:rsidP="0014418C">
      <w:pPr>
        <w:pStyle w:val="Default"/>
        <w:ind w:left="5670"/>
        <w:rPr>
          <w:sz w:val="28"/>
          <w:szCs w:val="28"/>
        </w:rPr>
      </w:pPr>
    </w:p>
    <w:p w:rsidR="0014418C" w:rsidRDefault="0014418C" w:rsidP="0014418C">
      <w:pPr>
        <w:pStyle w:val="Default"/>
        <w:ind w:left="5670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14418C" w:rsidRDefault="0014418C" w:rsidP="0014418C">
      <w:pPr>
        <w:pStyle w:val="Default"/>
        <w:ind w:left="5670"/>
        <w:rPr>
          <w:sz w:val="28"/>
          <w:szCs w:val="28"/>
        </w:rPr>
      </w:pPr>
      <w:r>
        <w:rPr>
          <w:sz w:val="28"/>
          <w:szCs w:val="28"/>
        </w:rPr>
        <w:t>Руководитель агентства по управлению государственным имуществом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</w:t>
      </w:r>
    </w:p>
    <w:p w:rsidR="0014418C" w:rsidRDefault="0014418C" w:rsidP="0014418C">
      <w:pPr>
        <w:pStyle w:val="Default"/>
        <w:ind w:left="5670"/>
        <w:rPr>
          <w:sz w:val="28"/>
          <w:szCs w:val="28"/>
        </w:rPr>
      </w:pPr>
    </w:p>
    <w:p w:rsidR="0014418C" w:rsidRDefault="0014418C" w:rsidP="0014418C">
      <w:pPr>
        <w:pStyle w:val="Defaul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______________Н.В. Москвитина </w:t>
      </w:r>
    </w:p>
    <w:p w:rsidR="0014418C" w:rsidRPr="0014418C" w:rsidRDefault="0014418C" w:rsidP="0014418C">
      <w:pPr>
        <w:pStyle w:val="Default"/>
        <w:ind w:left="5670"/>
        <w:rPr>
          <w:sz w:val="28"/>
          <w:szCs w:val="28"/>
        </w:rPr>
      </w:pPr>
      <w:r>
        <w:rPr>
          <w:sz w:val="28"/>
          <w:szCs w:val="28"/>
        </w:rPr>
        <w:t>«___»_________201__г.</w:t>
      </w:r>
    </w:p>
    <w:p w:rsidR="0014418C" w:rsidRDefault="0014418C" w:rsidP="0014418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61CE" w:rsidRDefault="00D461CE" w:rsidP="0014418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461CE" w:rsidRPr="0014418C" w:rsidRDefault="00D461CE" w:rsidP="0014418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4418C" w:rsidRDefault="0014418C" w:rsidP="0014418C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1"/>
      </w:tblGrid>
      <w:tr w:rsidR="0014418C" w:rsidRPr="00491E83" w:rsidTr="0014418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4418C" w:rsidRDefault="0014418C" w:rsidP="0014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1CF" w:rsidRDefault="002661CF" w:rsidP="0014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1CF" w:rsidRDefault="002661CF" w:rsidP="0014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1CF" w:rsidRDefault="002661CF" w:rsidP="0014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661CF" w:rsidRPr="00491E83" w:rsidRDefault="002661CF" w:rsidP="0014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418C" w:rsidRDefault="0014418C" w:rsidP="0014418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</w:pP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Памятка</w:t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br/>
        <w:t xml:space="preserve">государственным гражданским служащим 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Астраханской области, зам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 xml:space="preserve">щающим должности государственной гражданской службы в агентстве по управлению государственным имуществом Астраханской области 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br/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о типовых ситуациях конфликта интересов на государственной гражда</w:t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н</w:t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 xml:space="preserve">ской службе в 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агентстве по управлению государственным</w:t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имуществом Ас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 xml:space="preserve">раханской области </w:t>
      </w:r>
      <w:r w:rsidRPr="00491E83">
        <w:rPr>
          <w:rFonts w:ascii="Times New Roman" w:eastAsia="Times New Roman" w:hAnsi="Times New Roman" w:cs="Times New Roman"/>
          <w:b/>
          <w:bCs/>
          <w:color w:val="934607"/>
          <w:sz w:val="28"/>
          <w:szCs w:val="28"/>
          <w:lang w:eastAsia="ru-RU"/>
        </w:rPr>
        <w:t>и порядке его урегулирования</w:t>
      </w:r>
    </w:p>
    <w:p w:rsidR="0014418C" w:rsidRDefault="0014418C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D461CE" w:rsidRDefault="00D461CE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D461CE" w:rsidRDefault="00D461CE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2661CF" w:rsidRDefault="002661CF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2661CF" w:rsidRDefault="002661CF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2661CF" w:rsidRDefault="002661CF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14418C" w:rsidRDefault="0014418C" w:rsidP="0014418C">
      <w:pPr>
        <w:pStyle w:val="Default"/>
        <w:ind w:left="4820"/>
        <w:rPr>
          <w:rFonts w:eastAsia="Times New Roman"/>
          <w:sz w:val="28"/>
          <w:szCs w:val="28"/>
          <w:lang w:eastAsia="ru-RU"/>
        </w:rPr>
      </w:pPr>
    </w:p>
    <w:p w:rsidR="0014418C" w:rsidRPr="0014418C" w:rsidRDefault="0014418C" w:rsidP="0014418C">
      <w:pPr>
        <w:pStyle w:val="Default"/>
        <w:ind w:left="4820"/>
        <w:rPr>
          <w:sz w:val="28"/>
          <w:szCs w:val="28"/>
        </w:rPr>
      </w:pPr>
      <w:proofErr w:type="gramStart"/>
      <w:r w:rsidRPr="00491E83">
        <w:rPr>
          <w:rFonts w:eastAsia="Times New Roman"/>
          <w:sz w:val="28"/>
          <w:szCs w:val="28"/>
          <w:lang w:eastAsia="ru-RU"/>
        </w:rPr>
        <w:t>ОДОБРЕНА</w:t>
      </w:r>
      <w:proofErr w:type="gramEnd"/>
      <w:r w:rsidRPr="00491E83">
        <w:rPr>
          <w:rFonts w:eastAsia="Times New Roman"/>
          <w:sz w:val="28"/>
          <w:szCs w:val="28"/>
          <w:lang w:eastAsia="ru-RU"/>
        </w:rPr>
        <w:br/>
        <w:t>комиссией по соблюдению требований к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91E83">
        <w:rPr>
          <w:rFonts w:eastAsia="Times New Roman"/>
          <w:sz w:val="28"/>
          <w:szCs w:val="28"/>
          <w:lang w:eastAsia="ru-RU"/>
        </w:rPr>
        <w:t>служебному поведению государстве</w:t>
      </w:r>
      <w:r w:rsidRPr="00491E83">
        <w:rPr>
          <w:rFonts w:eastAsia="Times New Roman"/>
          <w:sz w:val="28"/>
          <w:szCs w:val="28"/>
          <w:lang w:eastAsia="ru-RU"/>
        </w:rPr>
        <w:t>н</w:t>
      </w:r>
      <w:r w:rsidRPr="00491E83">
        <w:rPr>
          <w:rFonts w:eastAsia="Times New Roman"/>
          <w:sz w:val="28"/>
          <w:szCs w:val="28"/>
          <w:lang w:eastAsia="ru-RU"/>
        </w:rPr>
        <w:t>ных гражданских служащих</w:t>
      </w:r>
      <w:r>
        <w:rPr>
          <w:rFonts w:eastAsia="Times New Roman"/>
          <w:sz w:val="28"/>
          <w:szCs w:val="28"/>
          <w:lang w:eastAsia="ru-RU"/>
        </w:rPr>
        <w:t xml:space="preserve"> агентства по управлению государственным имущес</w:t>
      </w:r>
      <w:r>
        <w:rPr>
          <w:rFonts w:eastAsia="Times New Roman"/>
          <w:sz w:val="28"/>
          <w:szCs w:val="28"/>
          <w:lang w:eastAsia="ru-RU"/>
        </w:rPr>
        <w:t>т</w:t>
      </w:r>
      <w:r>
        <w:rPr>
          <w:rFonts w:eastAsia="Times New Roman"/>
          <w:sz w:val="28"/>
          <w:szCs w:val="28"/>
          <w:lang w:eastAsia="ru-RU"/>
        </w:rPr>
        <w:t>вом Астраханской области</w:t>
      </w:r>
      <w:r w:rsidRPr="00491E83">
        <w:rPr>
          <w:rFonts w:eastAsia="Times New Roman"/>
          <w:sz w:val="28"/>
          <w:szCs w:val="28"/>
          <w:lang w:eastAsia="ru-RU"/>
        </w:rPr>
        <w:t xml:space="preserve"> и урегулир</w:t>
      </w:r>
      <w:r w:rsidRPr="00491E83">
        <w:rPr>
          <w:rFonts w:eastAsia="Times New Roman"/>
          <w:sz w:val="28"/>
          <w:szCs w:val="28"/>
          <w:lang w:eastAsia="ru-RU"/>
        </w:rPr>
        <w:t>о</w:t>
      </w:r>
      <w:r w:rsidRPr="00491E83">
        <w:rPr>
          <w:rFonts w:eastAsia="Times New Roman"/>
          <w:sz w:val="28"/>
          <w:szCs w:val="28"/>
          <w:lang w:eastAsia="ru-RU"/>
        </w:rPr>
        <w:t>ванию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491E83">
        <w:rPr>
          <w:rFonts w:eastAsia="Times New Roman"/>
          <w:sz w:val="28"/>
          <w:szCs w:val="28"/>
          <w:lang w:eastAsia="ru-RU"/>
        </w:rPr>
        <w:t>конфликта интересов</w:t>
      </w:r>
      <w:r>
        <w:rPr>
          <w:rFonts w:eastAsia="Times New Roman"/>
          <w:sz w:val="28"/>
          <w:szCs w:val="28"/>
          <w:lang w:eastAsia="ru-RU"/>
        </w:rPr>
        <w:t xml:space="preserve"> (протокол </w:t>
      </w:r>
      <w:r w:rsidRPr="00491E83"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/>
          <w:sz w:val="28"/>
          <w:szCs w:val="28"/>
          <w:lang w:eastAsia="ru-RU"/>
        </w:rPr>
        <w:t>25</w:t>
      </w:r>
      <w:r w:rsidRPr="00491E83">
        <w:rPr>
          <w:rFonts w:eastAsia="Times New Roman"/>
          <w:sz w:val="28"/>
          <w:szCs w:val="28"/>
          <w:lang w:eastAsia="ru-RU"/>
        </w:rPr>
        <w:t xml:space="preserve"> декабря 2012 года</w:t>
      </w:r>
      <w:r>
        <w:rPr>
          <w:rFonts w:eastAsia="Times New Roman"/>
          <w:sz w:val="28"/>
          <w:szCs w:val="28"/>
          <w:lang w:eastAsia="ru-RU"/>
        </w:rPr>
        <w:t xml:space="preserve"> № 1</w:t>
      </w:r>
      <w:r w:rsidRPr="00491E83">
        <w:rPr>
          <w:rFonts w:eastAsia="Times New Roman"/>
          <w:sz w:val="28"/>
          <w:szCs w:val="28"/>
          <w:lang w:eastAsia="ru-RU"/>
        </w:rPr>
        <w:t>)</w:t>
      </w:r>
      <w:r w:rsidRPr="0014418C">
        <w:rPr>
          <w:rFonts w:eastAsia="Times New Roman"/>
          <w:sz w:val="28"/>
          <w:szCs w:val="28"/>
          <w:lang w:eastAsia="ru-RU"/>
        </w:rPr>
        <w:t xml:space="preserve"> </w:t>
      </w:r>
    </w:p>
    <w:p w:rsidR="00D461CE" w:rsidRDefault="00D461CE" w:rsidP="00D461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461CE" w:rsidSect="0006273A">
          <w:headerReference w:type="default" r:id="rId8"/>
          <w:pgSz w:w="11906" w:h="16838"/>
          <w:pgMar w:top="1134" w:right="424" w:bottom="568" w:left="1701" w:header="708" w:footer="708" w:gutter="0"/>
          <w:cols w:space="708"/>
          <w:docGrid w:linePitch="360"/>
        </w:sectPr>
      </w:pPr>
    </w:p>
    <w:p w:rsidR="0014418C" w:rsidRPr="002661CF" w:rsidRDefault="0014418C" w:rsidP="00D461C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Настоящая Памятка подготовлена в целях обеспечения единого подхода к урегулиров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конфликта интересов на государственной гражданской службе (далее - гражданская слу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ба) в агентстве по управлению государственным имуществом Астраханской области (далее - аген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ство) и основана на положениях Обзора типовых ситуаций конфликта интересов на государс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службе Российской Федерации и порядка его урегулирования, разработанного Министе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ством труда и социальной защиты Росси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 во исполнение Национального плана противодействия</w:t>
      </w:r>
      <w:proofErr w:type="gram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на 2012 - 2013 годы, утвержденного Указом Президента Ро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сийской Федерации от 13 марта 2012 года № 297.</w:t>
      </w:r>
    </w:p>
    <w:p w:rsidR="0014418C" w:rsidRPr="002661CF" w:rsidRDefault="0014418C" w:rsidP="0014418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Памятке приводится описание типовых ситуаций конфликта интересов на гра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данской службе в </w:t>
      </w: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агентстве</w:t>
      </w:r>
      <w:proofErr w:type="gram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даются рекомендации по предотвращению и урегулиров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конфликта интересов как для государственных гражданских служащих (далее - гражданские служащие), так и для </w:t>
      </w:r>
      <w:r w:rsidR="002661CF" w:rsidRPr="002661CF">
        <w:rPr>
          <w:rFonts w:ascii="Times New Roman" w:hAnsi="Times New Roman" w:cs="Times New Roman"/>
          <w:sz w:val="24"/>
          <w:szCs w:val="24"/>
        </w:rPr>
        <w:t>руководителя агентства</w:t>
      </w:r>
      <w:r w:rsidR="002661C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2661CF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нанимателя</w:t>
      </w:r>
      <w:r w:rsidR="002661CF" w:rsidRPr="002661CF">
        <w:rPr>
          <w:rFonts w:ascii="Times New Roman" w:hAnsi="Times New Roman" w:cs="Times New Roman"/>
          <w:sz w:val="24"/>
          <w:szCs w:val="24"/>
        </w:rPr>
        <w:t>)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18C" w:rsidRPr="002661CF" w:rsidRDefault="0014418C" w:rsidP="005C535D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hanging="22"/>
        <w:jc w:val="center"/>
        <w:outlineLvl w:val="1"/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  <w:t>Введение</w:t>
      </w:r>
    </w:p>
    <w:p w:rsidR="0006273A" w:rsidRPr="002661CF" w:rsidRDefault="00564CEB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hyperlink r:id="rId9" w:history="1">
        <w:r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части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статьи 19 Федерального закона от 27 июля 2004 года № 79-ФЗ определ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конфликт интересов как ситуацию, при которой личная заинтересованность гражданского служащего влияет или может повлиять на объективное исполнение им должностных обязанн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и при которой возникает или может возникнуть противоречие между личной заинтерес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ванностью гражданского служащего и законными интер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граждан, организаций, общества, субъекта Российской Федерации или Российской Федерации, способное</w:t>
      </w:r>
      <w:proofErr w:type="gramEnd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привести к причин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вреда этим законным интересам граждан, организаций, общества, субъекта Российской Федер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или Российской Федерации.</w:t>
      </w:r>
    </w:p>
    <w:p w:rsidR="0006273A" w:rsidRPr="002661CF" w:rsidRDefault="00564CEB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в соответствии с </w:t>
      </w:r>
      <w:hyperlink r:id="rId10" w:history="1">
        <w:r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</w:t>
        </w:r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3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вышеуказанной статьи под личной заинтересованн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гражданского служащего, которая влияет или может повлиять на объе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натуральной форме, доходов в виде материальной выгоды непосредственно для гра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данского служащего, членов его семьи или лиц, указанных в </w:t>
      </w:r>
      <w:hyperlink r:id="rId11" w:history="1"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5</w:t>
        </w:r>
        <w:proofErr w:type="gramEnd"/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части 1 статьи 16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 № 79-ФЗ (родители, супруги, дети, братья, сестры, а также братья, сестры, 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дители и дети супругов, супруги детей), а также для граждан или организаций, с которыми гражданский сл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жащий связан фина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совыми или иными обязательствами. 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учитывать, что личная заинтересованность гражданского служащего может во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никать в тех случаях, когда выгоду получают или могут получить иные лица, 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члены семьи служащего (не только родители, супруги, дети, братья, сестры гр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жданского служащего, но и братья, сестры, родители и дети их супругов), а также друзья гражданского служащего, его родственников. В связи с этим, в настоящей памятке для определения круга лиц, с выгодой кот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 может быть связана личная заинтересованность гражданского служащего, используется те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 «родственники и/или иные лица, с которыми связана личная заинтересованность гражда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служащего».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указанные определения конфликта интересов попадает значительное количество 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туаций, в которых гражданский служащий может оказаться в процессе исполнения должнос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обязанностей. Учитывая разнообразие частных интересов гражданских служащих, составить 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черпывающий перечень таких ситуаций не представляется возможным. Тем не менее, 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выше Обзоре Минтруда России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типичных ситуаций, в которых возни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новение конфликта интересов является наиболее 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роятным: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отдельных функций государственного управления в отношении родственн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и/или иных лиц, с которыми связана личная заинтересованность гражда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служащего;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иной оплачиваемой работы;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ценными бумагами, банковскими вкладами;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подарков и услуг;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имущественные обязательства и судебные разбирательства;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бывшим работодателем и трудоустройство после увольнения с гражда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службы;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нарушение установленных запретов (например, использование служебной информации, получение  без письменного разрешения представителя нанимателя наград, почетных и спец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званий (за исключением научных) от иностранных государств).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памятке рассматриваются ситуации конфликта интересов, приводится оп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сание ситуации и рекомендации, как для гражданских служащих, так и для представителя нан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мателя по предотвращению и урегулированию конфликта интересов. В отдельных случаях изл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гается комментарий, поясняющий почему та или иная ситуация является конфликтом инт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ресов. Комментарий содержит конкретные примеры и другую полезную информацию.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содержания функций государственного управления необходимо учит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следующее.</w:t>
      </w:r>
    </w:p>
    <w:p w:rsidR="0006273A" w:rsidRPr="002661CF" w:rsidRDefault="00EB5EA6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proofErr w:type="gramStart"/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4 статьи 1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 273-ФЗ установлено, что функции государс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венного управления организацией представляют собой полномочия гражданского служащего принимать обязательные для исполнения решения по кадровым, организ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ционно-техническим, финансовым, материально-техническим или иным вопросам в 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ношении данной организации, в том числе решения, связанные с выдачей разрешений (лицензий) на осуществление определе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вида деятельности и (или) отдельных действий данной организацией, либо готовить прое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таких решений.</w:t>
      </w:r>
      <w:proofErr w:type="gramEnd"/>
    </w:p>
    <w:p w:rsidR="0006273A" w:rsidRPr="002661CF" w:rsidRDefault="00564CEB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</w:t>
      </w:r>
      <w:r w:rsid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Памятке 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существление «функций государственного упра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ления» предполагает, в том числе: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заказов на поставку товаров, выполнение работ и оказание услуг для госуда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ственных нужд, в том числе участие в работе комиссии по размещению заказов;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государственного надзора и контроля;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продажи приватизируемого государственного имущества, иного имущес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ва, а также права на заключение договоров аренды земельных участков, находящихся в государс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собственности;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и принятие решений об отсрочке уплаты налогов и сборов;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лицензирование отдельных видов деятельности, выдачу разрешений на отдельные виды работ и иные действия;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государственной экспертизы и выдача заключений;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причинения вреда имущ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 граждан и юридических лиц, государстве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 имуществу;</w:t>
      </w:r>
    </w:p>
    <w:p w:rsidR="0006273A" w:rsidRPr="002661CF" w:rsidRDefault="0006273A" w:rsidP="00564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в судебных органах прав и законных интересов Российской Федерации, субъектов Российской Федерации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hyperlink r:id="rId13" w:history="1">
        <w:r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2 статьи 11</w:t>
        </w:r>
      </w:hyperlink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 273-ФЗ 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ределена обязанность гражданского служащего в письменной форме </w:t>
      </w: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уведомить</w:t>
      </w:r>
      <w:proofErr w:type="gram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непосредственн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="00EA6220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12 части 1 статьи 15 и часть 3 статьи 19 Федерального закона № 79-ФЗ устанавл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 обязанность гражданского служащего сообщать в письменной форме представителю нан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мателя о личной заинтересованности при исполнении должностных об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занностей, которая может привести к конфликту интересов, а также принимать меры по предотвращению такого конфли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та. </w:t>
      </w: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Непринятие гражданским служащим, являющимся  стороной конфликта интересов, мер по предотвращению или урегулированию конфликта интересов является правонарушением, влек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увольнение гражданского служащего с гражданской службы (пункт 5.1 части 5 ст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тьи 11 Федерального закона № 273-ФЗ, пункт 3.2 части 3 статьи 19 Федерального закона № 79-ФЗ).</w:t>
      </w:r>
      <w:proofErr w:type="gram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яснение обстоятельств непринятия гражданским служащим мер по предотвращению и урегул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рованию конфликта интересов осуществляется в рамках проверки, проводимой подра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делением ка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ровой службы по профилактике коррупционных и иных правонарушений.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мер по предотвращению конфликта интересов осуществляется по инициат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гражданского служащего и может не связываться с его обязанностями, установленными зак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нодательством о гражданской службе и противодействии коррупции. Например, обращение гр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жданского служащего в комиссию по соблюдению требований к служебному поведению гра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данских служащих и урегулированию конфликтов инт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ресов, об установлении, имеются ли или будут ли иметься в конкретной сложившейся или возможной ситуации признаки нарушения им требований об урегулировании ко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фликта интересов.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занностей в установленном порядке, и (или) в отказе его от выгоды, явившейся причиной во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никновения конфликтов интересов.</w:t>
      </w:r>
    </w:p>
    <w:p w:rsidR="0006273A" w:rsidRPr="002661CF" w:rsidRDefault="005C535D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представитель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нанимателя наряду с изменением должностного или служебн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положения гражданского служащего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273A" w:rsidRPr="002661CF" w:rsidRDefault="005C535D" w:rsidP="005C5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механизм проверок, предусмотренный </w:t>
      </w:r>
      <w:hyperlink r:id="rId14" w:history="1"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Положением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проверке достове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ности и полноты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 представляемых гражданами, претендующими на замещение должн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государственной гражданской службы в исполнительных органах государственной вл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Астраханской области, государственными гражданскими служащими, замещающими дол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государственной гражданской службы в исполнительных органах государственной власти Ас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раханской области, и соблюдения гос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дарственными гражданскими служащими требований к служебному поведению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жденным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Губернатора Астраханской области от 28.10.2009 № 535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</w:t>
      </w:r>
      <w:proofErr w:type="gramEnd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proofErr w:type="gramEnd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основания,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 необх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димо учитывать, что </w:t>
      </w:r>
      <w:hyperlink r:id="rId15" w:history="1">
        <w:r w:rsidR="0006273A"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59.3</w:t>
        </w:r>
      </w:hyperlink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№ 79-ФЗ установлен специальный пор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 пр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менения взысканий за коррупционные правонарушения;</w:t>
      </w:r>
    </w:p>
    <w:p w:rsidR="0006273A" w:rsidRPr="002661CF" w:rsidRDefault="005C535D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комиссию по соблюдению требований к служебному поведению гражда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служащих и урегулированию конфликтов интересов для выработки мер по предотвращ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конфликта интересов. В частности, в тех ситуациях, когда требуется осуществить оценку дейс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 гражданского служащего, установить наличие или отсутствие получаемой им выгоды, а та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осуществить профилактическое воздействие.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 основании соответствующего представления, предусмотренного </w:t>
      </w:r>
      <w:hyperlink r:id="rId16" w:history="1">
        <w:r w:rsidRPr="002661C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подпунктом «в» пункта 1</w:t>
        </w:r>
      </w:hyperlink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Положения о комиссиях по соблюдению требований к служебному поведению гра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данских служащих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исполнительных органах государственной власти Астраханской области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урегулированию конфликта интересов, утвержденного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Губернатора Астраха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области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23.07.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2010 №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296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вопрос выработки мер по выявлению, устранению причин и условий, способствующих возникновению конфликта интересов на гражданской службе, может быть рассмотрен</w:t>
      </w:r>
      <w:proofErr w:type="gram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заседании 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комиссии.</w:t>
      </w:r>
    </w:p>
    <w:p w:rsidR="0006273A" w:rsidRPr="002661CF" w:rsidRDefault="0006273A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комиссией признаков дисциплинарного проступка либо факта с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вершения гражданским служащим действия (бездействия), содержащего признаки администр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тивного правонарушения или состава преступления, данная информация представляется руков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дителю государственного органа для решения вопроса о проведении служебной проверки и пр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менения мер ответственности, предусмотренных нормативными правовыми актами Росси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Федерации, либо передается в правоохр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нительные органы по подведомственности.</w:t>
      </w:r>
      <w:proofErr w:type="gramEnd"/>
    </w:p>
    <w:p w:rsidR="0006273A" w:rsidRPr="002661CF" w:rsidRDefault="005C535D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м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ониторинг практики рассмотрения случаев конфликта интересов на гражда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службе, проводимый </w:t>
      </w:r>
      <w:proofErr w:type="spellStart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в 2011 году,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размещенный на офиц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альном сайте </w:t>
      </w:r>
      <w:proofErr w:type="spellStart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Минзравсоцразвития</w:t>
      </w:r>
      <w:proofErr w:type="spellEnd"/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проанализировав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деятельности к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миссий </w:t>
      </w:r>
      <w:r w:rsidR="000936D1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государственных органов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размещенный на их офиц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альных сайтах,</w:t>
      </w:r>
      <w:r w:rsidR="000936D1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показал, что наиболее часто рассматриваемыми случаями конфликта и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тересов являются:</w:t>
      </w:r>
    </w:p>
    <w:p w:rsidR="0006273A" w:rsidRPr="002661CF" w:rsidRDefault="005C535D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гражданским служащим действий, принятие им решений в отношении ро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ственников, друзей, деловых партнеров; </w:t>
      </w:r>
    </w:p>
    <w:p w:rsidR="0006273A" w:rsidRPr="002661CF" w:rsidRDefault="005C535D" w:rsidP="00093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гражданским служащим иной оплачиваемой работы, владение гражда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ским служащим ценными бумагами, акциями (долями участия, паями в уставных (складочных) кап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талах организаций), замещение должности в коммерческих и некоммерческих организациях п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увольнения с гражданской службы, если отдельные функции государственного упра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данными организациями входили в должностные (служебные) обязанности гражданского сл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6273A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жащего.</w:t>
      </w:r>
    </w:p>
    <w:p w:rsidR="00C0505C" w:rsidRPr="002661CF" w:rsidRDefault="00C0505C" w:rsidP="00C05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Cambria" w:hAnsi="Cambria" w:cs="Cambria"/>
          <w:sz w:val="24"/>
          <w:szCs w:val="24"/>
        </w:rPr>
        <w:t>Следует помнить, что в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пунктом 3.2 части 3 статьи 19 Федерального з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 № 79-ФЗ непринятие гражданским служащим, являющимся стороной конфликта интер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сов,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 по предотвращению или урегулированию конфликта интересов является правонаруш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нием, влекущим увольнение гражданского служащего с гражда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службы.</w:t>
      </w:r>
    </w:p>
    <w:p w:rsidR="005C535D" w:rsidRPr="002661CF" w:rsidRDefault="00C0505C" w:rsidP="00C05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вышеизложенным, в целях методической помощи гражданским служащим агентства при определении возможного конфликта интересов  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оп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сание 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могут возникнуть в пр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64CEB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цессе деятельности агентства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C535D" w:rsidRPr="00266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их урегулирования.</w:t>
      </w:r>
    </w:p>
    <w:p w:rsidR="000936D1" w:rsidRPr="002661CF" w:rsidRDefault="000936D1" w:rsidP="00C0505C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ind w:left="0" w:hanging="22"/>
        <w:jc w:val="center"/>
        <w:outlineLvl w:val="1"/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</w:pPr>
      <w:r w:rsidRPr="002661CF"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  <w:t>Типовые ситуации конфликта интересов на гражданской службе Российской Федер</w:t>
      </w:r>
      <w:r w:rsidRPr="002661CF"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  <w:t>а</w:t>
      </w:r>
      <w:r w:rsidRPr="002661CF">
        <w:rPr>
          <w:rFonts w:ascii="Times New Roman" w:eastAsia="Times New Roman" w:hAnsi="Times New Roman" w:cs="Times New Roman"/>
          <w:b/>
          <w:bCs/>
          <w:color w:val="934607"/>
          <w:sz w:val="24"/>
          <w:szCs w:val="24"/>
          <w:lang w:eastAsia="ru-RU"/>
        </w:rPr>
        <w:t>ции и порядок их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выполнением отдельных функций государстве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ного управления в отношении родственников и/или иных лиц, с которыми связана личная заинтересованность гражданского служащего</w:t>
      </w:r>
      <w:r w:rsidRPr="002661CF">
        <w:rPr>
          <w:rFonts w:ascii="Times New Roman" w:hAnsi="Times New Roman" w:cs="Times New Roman"/>
          <w:b/>
          <w:sz w:val="24"/>
          <w:szCs w:val="24"/>
        </w:rPr>
        <w:t>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ar60"/>
      <w:bookmarkEnd w:id="0"/>
      <w:r w:rsidRPr="002661CF">
        <w:rPr>
          <w:rFonts w:ascii="Times New Roman" w:hAnsi="Times New Roman" w:cs="Times New Roman"/>
          <w:b/>
          <w:sz w:val="24"/>
          <w:szCs w:val="24"/>
        </w:rPr>
        <w:t>1.1.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и/или в принятии кадровых решений в отношении родственников и/или иных лиц, с которыми связана личная заинтересованность гражданского служ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в письменной форме уведомить о наличии личной з</w:t>
      </w:r>
      <w:r w:rsidR="00564CEB" w:rsidRPr="002661CF">
        <w:rPr>
          <w:rFonts w:ascii="Times New Roman" w:hAnsi="Times New Roman" w:cs="Times New Roman"/>
          <w:sz w:val="24"/>
          <w:szCs w:val="24"/>
        </w:rPr>
        <w:t>аи</w:t>
      </w:r>
      <w:r w:rsidR="00564CEB" w:rsidRPr="002661CF">
        <w:rPr>
          <w:rFonts w:ascii="Times New Roman" w:hAnsi="Times New Roman" w:cs="Times New Roman"/>
          <w:sz w:val="24"/>
          <w:szCs w:val="24"/>
        </w:rPr>
        <w:t>н</w:t>
      </w:r>
      <w:r w:rsidR="00564CEB" w:rsidRPr="002661CF">
        <w:rPr>
          <w:rFonts w:ascii="Times New Roman" w:hAnsi="Times New Roman" w:cs="Times New Roman"/>
          <w:sz w:val="24"/>
          <w:szCs w:val="24"/>
        </w:rPr>
        <w:t xml:space="preserve">тересованности представителя нанимателя </w:t>
      </w:r>
      <w:r w:rsidRPr="002661CF">
        <w:rPr>
          <w:rFonts w:ascii="Times New Roman" w:hAnsi="Times New Roman" w:cs="Times New Roman"/>
          <w:sz w:val="24"/>
          <w:szCs w:val="24"/>
        </w:rPr>
        <w:t xml:space="preserve">(пункт 3 статьи 19 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sz w:val="24"/>
          <w:szCs w:val="24"/>
        </w:rPr>
        <w:t xml:space="preserve">), непосредственного </w:t>
      </w:r>
      <w:r w:rsidR="00564CEB" w:rsidRPr="002661CF">
        <w:rPr>
          <w:rFonts w:ascii="Times New Roman" w:hAnsi="Times New Roman" w:cs="Times New Roman"/>
          <w:sz w:val="24"/>
          <w:szCs w:val="24"/>
        </w:rPr>
        <w:t>руков</w:t>
      </w:r>
      <w:r w:rsidR="00564CEB" w:rsidRPr="002661CF">
        <w:rPr>
          <w:rFonts w:ascii="Times New Roman" w:hAnsi="Times New Roman" w:cs="Times New Roman"/>
          <w:sz w:val="24"/>
          <w:szCs w:val="24"/>
        </w:rPr>
        <w:t>о</w:t>
      </w:r>
      <w:r w:rsidR="00564CEB" w:rsidRPr="002661CF">
        <w:rPr>
          <w:rFonts w:ascii="Times New Roman" w:hAnsi="Times New Roman" w:cs="Times New Roman"/>
          <w:sz w:val="24"/>
          <w:szCs w:val="24"/>
        </w:rPr>
        <w:t>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(пункт 2 статьи 11 Федерального закона № 273-ФЗ).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гражданского служащего от испо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нения должностных обязанностей, предполагающих непосредственное взаимодействие с родс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венниками и/или иными лицами, с которыми связана личная заинтерес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ванность гражданского служащего. Например, рекомендуется временно вывести гражданского служащего из состава конкурсной комиссии, если одним из кандидатов на замещение вакантной должности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ской службы является его родственник.</w:t>
      </w:r>
    </w:p>
    <w:p w:rsidR="00D461CE" w:rsidRPr="002661CF" w:rsidRDefault="00D461CE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Осуществление гражданским служащим функций государственного управления или уч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стие в принятии кадровых решений в отношении родственников является одной из наиболее я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ных ситуаций конфликта интересов. Существует множество разновидностей подобной ситу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ции, например:</w:t>
      </w:r>
    </w:p>
    <w:p w:rsidR="000936D1" w:rsidRPr="002661CF" w:rsidRDefault="000936D1" w:rsidP="00C0505C">
      <w:pPr>
        <w:widowControl w:val="0"/>
        <w:numPr>
          <w:ilvl w:val="0"/>
          <w:numId w:val="3"/>
        </w:numPr>
        <w:tabs>
          <w:tab w:val="clear" w:pos="1980"/>
          <w:tab w:val="num" w:pos="0"/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гражданский служащий является членом конкурсной комиссии на замещение вакан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ной должности государственного органа. При этом одним из кандидатов на вакантную дол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ность в этом государственном органе является родственник гражданского служащего;</w:t>
      </w:r>
    </w:p>
    <w:p w:rsidR="000936D1" w:rsidRPr="002661CF" w:rsidRDefault="000936D1" w:rsidP="00C0505C">
      <w:pPr>
        <w:widowControl w:val="0"/>
        <w:numPr>
          <w:ilvl w:val="0"/>
          <w:numId w:val="3"/>
        </w:numPr>
        <w:tabs>
          <w:tab w:val="clear" w:pos="1980"/>
          <w:tab w:val="num" w:pos="0"/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гражданский служащий является членом аттестационной комиссии (комиссии по ур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гулированию конфликта интересов, комиссии по проведению служебной проверки), которая принимает решение (проводит проверку) в отношении родственника гра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данского служащего.</w:t>
      </w:r>
    </w:p>
    <w:p w:rsidR="006743A1" w:rsidRPr="002661CF" w:rsidRDefault="006743A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выполнением иной оплачиваемой работы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2.1.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служащий, его родственники или иные лица, с которыми связана личная 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интересованность гражданского служащего, выполняют или собираются выполнять оплач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ваемую работу на условиях трудового или гражданско-правового договора в организации, в о</w:t>
      </w:r>
      <w:r w:rsidRPr="002661CF">
        <w:rPr>
          <w:rFonts w:ascii="Times New Roman" w:hAnsi="Times New Roman" w:cs="Times New Roman"/>
          <w:i/>
          <w:sz w:val="24"/>
          <w:szCs w:val="24"/>
        </w:rPr>
        <w:t>т</w:t>
      </w:r>
      <w:r w:rsidRPr="002661CF">
        <w:rPr>
          <w:rFonts w:ascii="Times New Roman" w:hAnsi="Times New Roman" w:cs="Times New Roman"/>
          <w:i/>
          <w:sz w:val="24"/>
          <w:szCs w:val="24"/>
        </w:rPr>
        <w:t>ношении которой гражданский  служащий осуществляет отдельные функции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lastRenderedPageBreak/>
        <w:t>Гражданский служащий вправе с предварительным уведомлением представителя нанимат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ля выполнять иную оплачиваемую работу, если это не повлечет за собой конфликт интересов (пункт 2 статьи 14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61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Уведомительный порядок направления гражданским служащим представителю нанимат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ля информации о намерении осуществлять иную оплачиваемую работу не требует получения согл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сия представителя нанимателя. Кроме того, этот порядок не конкр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тизирует каким должно быть уведомление: устным или письменным. Представитель нанимателя не вправе запретить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скому служащему выполнять иную оплачиваемую работу.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Вместе с тем, в случае возникновения у гражданского служащего личной заинтересованн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сти, которая приводит или может привести к конфликту интересов, гражданский служащий об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>зан проинформировать об этом представителя нанимателя, непосредс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 xml:space="preserve">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 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наличии конфликта интересов или возможности его возникновения гражданскому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жащему рекомендуется отказаться от предложений о выполнении иной оплачиваемой раб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ты в организации, в отношении которой гражданский служащий осуществляет отдельные фун</w:t>
      </w:r>
      <w:r w:rsidRPr="002661CF">
        <w:rPr>
          <w:rFonts w:ascii="Times New Roman" w:hAnsi="Times New Roman" w:cs="Times New Roman"/>
          <w:sz w:val="24"/>
          <w:szCs w:val="24"/>
        </w:rPr>
        <w:t>к</w:t>
      </w:r>
      <w:r w:rsidRPr="002661CF">
        <w:rPr>
          <w:rFonts w:ascii="Times New Roman" w:hAnsi="Times New Roman" w:cs="Times New Roman"/>
          <w:sz w:val="24"/>
          <w:szCs w:val="24"/>
        </w:rPr>
        <w:t>ции государственного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ления в отношении организации гражданский служащий уже выполнял или выполняет в ней иную оплачиваемую работу, следует уведомить о наличии личной заинтересованности предст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 xml:space="preserve">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 При этом рекоменд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ется отказаться от выполнения иной оплачиваемой работы в данной о</w:t>
      </w:r>
      <w:r w:rsidRPr="002661CF">
        <w:rPr>
          <w:rFonts w:ascii="Times New Roman" w:hAnsi="Times New Roman" w:cs="Times New Roman"/>
          <w:sz w:val="24"/>
          <w:szCs w:val="24"/>
        </w:rPr>
        <w:t>р</w:t>
      </w:r>
      <w:r w:rsidRPr="002661CF">
        <w:rPr>
          <w:rFonts w:ascii="Times New Roman" w:hAnsi="Times New Roman" w:cs="Times New Roman"/>
          <w:sz w:val="24"/>
          <w:szCs w:val="24"/>
        </w:rPr>
        <w:t>ганизации.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ления в отношении организации родственники гражданского служащего выполняют в ней опл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чиваемую работу, следует уведомить о наличии личной заинтересованности представителя н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 xml:space="preserve">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если гражданский служащий самостоятельно не принял мер по урегулированию конфликта интересов, представителю нанимателя рекомендуется отстранить гражданского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жащего от исполнения должностных (служебных) обязанностей в отношении организации, в 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торой гражданский служащий или его родственники выполн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>ют иную оплачиваемую работу.</w:t>
      </w:r>
    </w:p>
    <w:p w:rsidR="00D461CE" w:rsidRPr="002661CF" w:rsidRDefault="00D461CE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Следует указать, что по иным видам государственной службы установлен более жесткий запрет на осуществление иной оплачиваемой работы. Так, в частности, сотруднику органов внутренних дел запрещается работать по совместительству на предприятиях, в учреждениях и организациях, независимо от форм собственности, не входящих в систему Министерства вну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ренних дел Российской Федерации, за исключением преподавательской, научной и иной творч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ской деятельности. </w:t>
      </w:r>
      <w:proofErr w:type="gramStart"/>
      <w:r w:rsidRPr="002661CF">
        <w:rPr>
          <w:rFonts w:ascii="Times New Roman" w:hAnsi="Times New Roman" w:cs="Times New Roman"/>
          <w:sz w:val="24"/>
          <w:szCs w:val="24"/>
        </w:rPr>
        <w:t>При этом преподавательская, научная и иная творческая деятельность не м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жет финансироваться исключительно за счет средств иностранных государств, междунаро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>ных и иностранных организаций, иностранных граждан и лиц без гражданства, если иное не пред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смотрено международным договором Российской Федерации или законодательством Ро</w:t>
      </w:r>
      <w:r w:rsidRPr="002661CF">
        <w:rPr>
          <w:rFonts w:ascii="Times New Roman" w:hAnsi="Times New Roman" w:cs="Times New Roman"/>
          <w:sz w:val="24"/>
          <w:szCs w:val="24"/>
        </w:rPr>
        <w:t>с</w:t>
      </w:r>
      <w:r w:rsidRPr="002661CF">
        <w:rPr>
          <w:rFonts w:ascii="Times New Roman" w:hAnsi="Times New Roman" w:cs="Times New Roman"/>
          <w:sz w:val="24"/>
          <w:szCs w:val="24"/>
        </w:rPr>
        <w:t>сийской Федерации (</w:t>
      </w:r>
      <w:hyperlink r:id="rId17" w:history="1">
        <w:r w:rsidRPr="002661CF">
          <w:rPr>
            <w:rFonts w:ascii="Times New Roman" w:hAnsi="Times New Roman" w:cs="Times New Roman"/>
            <w:sz w:val="24"/>
            <w:szCs w:val="24"/>
          </w:rPr>
          <w:t>часть 4 статьи 34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Федерального закона от 30 ноября 2011 года № 342-ФЗ «О службе в органах внутренних дел Российской Федерации и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1CF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изменений в отдельные законод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тельные акты Российской Федерации»).</w:t>
      </w:r>
    </w:p>
    <w:p w:rsidR="004206EF" w:rsidRPr="002661CF" w:rsidRDefault="004206EF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ar92"/>
      <w:bookmarkEnd w:id="1"/>
      <w:r w:rsidRPr="002661CF">
        <w:rPr>
          <w:rFonts w:ascii="Times New Roman" w:hAnsi="Times New Roman" w:cs="Times New Roman"/>
          <w:b/>
          <w:sz w:val="24"/>
          <w:szCs w:val="24"/>
        </w:rPr>
        <w:t>2.2.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служащий, его родственники или иные лица, с которыми связана личная 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интересованность гражданского  служащего, выполняют оплачиваемую р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 xml:space="preserve">боту в организации, предоставляющей платные услуги другой организации. </w:t>
      </w:r>
      <w:proofErr w:type="gramStart"/>
      <w:r w:rsidRPr="002661CF">
        <w:rPr>
          <w:rFonts w:ascii="Times New Roman" w:hAnsi="Times New Roman" w:cs="Times New Roman"/>
          <w:i/>
          <w:sz w:val="24"/>
          <w:szCs w:val="24"/>
        </w:rPr>
        <w:t>При этом гражданский служащий ос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ществляет в отношении последней отдельные функции г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сударственного управления.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Установленный Федеральным законом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№ 79-ФЗ </w:t>
      </w:r>
      <w:r w:rsidRPr="002661CF">
        <w:rPr>
          <w:rFonts w:ascii="Times New Roman" w:hAnsi="Times New Roman" w:cs="Times New Roman"/>
          <w:sz w:val="24"/>
          <w:szCs w:val="24"/>
        </w:rPr>
        <w:t xml:space="preserve">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Вместе с </w:t>
      </w:r>
      <w:r w:rsidRPr="002661CF">
        <w:rPr>
          <w:rFonts w:ascii="Times New Roman" w:hAnsi="Times New Roman" w:cs="Times New Roman"/>
          <w:sz w:val="24"/>
          <w:szCs w:val="24"/>
        </w:rPr>
        <w:lastRenderedPageBreak/>
        <w:t xml:space="preserve">тем, в соответствии с </w:t>
      </w:r>
      <w:hyperlink r:id="rId18" w:history="1">
        <w:r w:rsidRPr="002661CF">
          <w:rPr>
            <w:rFonts w:ascii="Times New Roman" w:hAnsi="Times New Roman" w:cs="Times New Roman"/>
            <w:sz w:val="24"/>
            <w:szCs w:val="24"/>
          </w:rPr>
          <w:t>частью 3 статьи 19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случаях возникнов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 у гражданского служащего личной заинтересованности, которая приведет или может пр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вести к конфликту интересов, гражданский служащий обязан проинформировать об этом пре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>ставителя нанимателя в письменной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направлении представителю нанимателя предварительного уведомления о выполн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иной оплачиваемой работы гражданскому служащему следует полно и подробно в пис</w:t>
      </w:r>
      <w:r w:rsidRPr="002661CF">
        <w:rPr>
          <w:rFonts w:ascii="Times New Roman" w:hAnsi="Times New Roman" w:cs="Times New Roman"/>
          <w:sz w:val="24"/>
          <w:szCs w:val="24"/>
        </w:rPr>
        <w:t>ь</w:t>
      </w:r>
      <w:r w:rsidRPr="002661CF">
        <w:rPr>
          <w:rFonts w:ascii="Times New Roman" w:hAnsi="Times New Roman" w:cs="Times New Roman"/>
          <w:sz w:val="24"/>
          <w:szCs w:val="24"/>
        </w:rPr>
        <w:t>менной форме изложить, в какой степени выполнение им этой работы связано с его должностными об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>занностями. При этом рекомендуется отказаться от выполнения иной оплачиваемой работы в о</w:t>
      </w:r>
      <w:r w:rsidRPr="002661CF">
        <w:rPr>
          <w:rFonts w:ascii="Times New Roman" w:hAnsi="Times New Roman" w:cs="Times New Roman"/>
          <w:sz w:val="24"/>
          <w:szCs w:val="24"/>
        </w:rPr>
        <w:t>р</w:t>
      </w:r>
      <w:r w:rsidRPr="002661CF">
        <w:rPr>
          <w:rFonts w:ascii="Times New Roman" w:hAnsi="Times New Roman" w:cs="Times New Roman"/>
          <w:sz w:val="24"/>
          <w:szCs w:val="24"/>
        </w:rPr>
        <w:t>ганизации.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661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если на момент начала выполнения отдельных функций государственного упра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ления в отношении организации, получающей платные услуги, родственники гражданского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жащего уже выполняли оплачиваемую работу в организации, оказывающей платные услуги, сл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дует уведомить о наличии личной заинтересованности представителя нанимателя, непосредс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 xml:space="preserve">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подробно рассмотреть обстоятельства выполн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 гражданским служащим иной оплачиваемой работы. Особое внимание следует уделять фа</w:t>
      </w:r>
      <w:r w:rsidRPr="002661CF">
        <w:rPr>
          <w:rFonts w:ascii="Times New Roman" w:hAnsi="Times New Roman" w:cs="Times New Roman"/>
          <w:sz w:val="24"/>
          <w:szCs w:val="24"/>
        </w:rPr>
        <w:t>к</w:t>
      </w:r>
      <w:r w:rsidRPr="002661CF">
        <w:rPr>
          <w:rFonts w:ascii="Times New Roman" w:hAnsi="Times New Roman" w:cs="Times New Roman"/>
          <w:sz w:val="24"/>
          <w:szCs w:val="24"/>
        </w:rPr>
        <w:t>там, указывающим на возможное использование гражданским служ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щим своих полномочий для получения дополнительного дохода, например: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услуги, предоставляемые организацией, оказывающей платные услуги, связаны с должн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стными обязанностями гражданского служащего;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гражданский служащий непосредственно участвует в предоставлении услуг организации, получающей платные услуги;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организация, оказывающая платные услуги, регулярно предоставляет услуги организац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ям, в отношении которых гражданский служащий осуществляет отдельные функции государстве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ного управления и т.д.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обнаружении подобных фактов представителю нанимателя рекомендуется принять 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шение о том, что выполнение иной оплачиваемой работы влечет конфликт интересов и отстр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нить гражданского служащего от исполнения должностных (служебных) обязанностей в отн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шении организации, получающей платные услуги.</w:t>
      </w:r>
    </w:p>
    <w:p w:rsidR="00D461CE" w:rsidRPr="002661CF" w:rsidRDefault="00D461CE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регулировании подобных ситуаций особого внимания заслуживают случаи, когда орг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низация, оказывающая платные услуги, предоставляет организации, получающей платные усл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ги, напрямую связанные с должностными обязанностями гражданского служащего. Напр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мер, консультирует по порядку проведения проверок, проводит работы, необходимые для ус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ранения нарушений, готовит необходимые документы для представления их в государственные органы и т.д. В этом случае гражданский служащий не только осуществляет отдельные функции госуда</w:t>
      </w:r>
      <w:r w:rsidRPr="002661CF">
        <w:rPr>
          <w:rFonts w:ascii="Times New Roman" w:hAnsi="Times New Roman" w:cs="Times New Roman"/>
          <w:sz w:val="24"/>
          <w:szCs w:val="24"/>
        </w:rPr>
        <w:t>р</w:t>
      </w:r>
      <w:r w:rsidRPr="002661CF">
        <w:rPr>
          <w:rFonts w:ascii="Times New Roman" w:hAnsi="Times New Roman" w:cs="Times New Roman"/>
          <w:sz w:val="24"/>
          <w:szCs w:val="24"/>
        </w:rPr>
        <w:t>ственного управления в отношении организации, которая приносит или принесла ему (его родс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венникам) материальную выгоду, но и, по сути, оценивает результаты собстве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ной работы.</w:t>
      </w:r>
    </w:p>
    <w:p w:rsidR="004206EF" w:rsidRPr="002661CF" w:rsidRDefault="004206EF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2.3.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служащий, его родственники или иные лица, с которыми связана личная 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интересованность гражданского служащего, выполняет оплачиваемую раб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 xml:space="preserve">ту в организации, которая является материнской, дочерней или иным образом </w:t>
      </w:r>
      <w:proofErr w:type="spellStart"/>
      <w:r w:rsidRPr="002661CF">
        <w:rPr>
          <w:rFonts w:ascii="Times New Roman" w:hAnsi="Times New Roman" w:cs="Times New Roman"/>
          <w:i/>
          <w:sz w:val="24"/>
          <w:szCs w:val="24"/>
        </w:rPr>
        <w:t>аффилированной</w:t>
      </w:r>
      <w:proofErr w:type="spellEnd"/>
      <w:r w:rsidRPr="002661CF">
        <w:rPr>
          <w:rFonts w:ascii="Times New Roman" w:hAnsi="Times New Roman" w:cs="Times New Roman"/>
          <w:i/>
          <w:sz w:val="24"/>
          <w:szCs w:val="24"/>
        </w:rPr>
        <w:t xml:space="preserve"> с иной организ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цией, в отношении которой гражданский служащий осуществляет отдельные функции гос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дарственного управления.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направлении представителю нанимателя предварительного уведомления о выполн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иной оплачиваемой работы гражданскому служащему следует полно изложить, каким обр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зом организация, в которой он собирается выполнять иную оплачиваемую работу, связана с орган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зациями, в отношении которых он осуществляет отдельные функции государственного управл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ния. При этом рекомендуется отказаться от выполнения иной оплачиваемой работы в матери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ских, дочерних и иным образом </w:t>
      </w:r>
      <w:proofErr w:type="spellStart"/>
      <w:r w:rsidRPr="002661CF">
        <w:rPr>
          <w:rFonts w:ascii="Times New Roman" w:hAnsi="Times New Roman" w:cs="Times New Roman"/>
          <w:sz w:val="24"/>
          <w:szCs w:val="24"/>
        </w:rPr>
        <w:t>аффилирова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2661CF">
        <w:rPr>
          <w:rFonts w:ascii="Times New Roman" w:hAnsi="Times New Roman" w:cs="Times New Roman"/>
          <w:sz w:val="24"/>
          <w:szCs w:val="24"/>
        </w:rPr>
        <w:t xml:space="preserve"> организациях.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lastRenderedPageBreak/>
        <w:t>В случае если на момент начала выполнения отдельных функций государственного упра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ления в отношении организации родственники гражданского служащего уже выполняли оплач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 xml:space="preserve">ваемую работу в </w:t>
      </w:r>
      <w:proofErr w:type="spellStart"/>
      <w:r w:rsidRPr="002661CF">
        <w:rPr>
          <w:rFonts w:ascii="Times New Roman" w:hAnsi="Times New Roman" w:cs="Times New Roman"/>
          <w:sz w:val="24"/>
          <w:szCs w:val="24"/>
        </w:rPr>
        <w:t>аффилированной</w:t>
      </w:r>
      <w:proofErr w:type="spellEnd"/>
      <w:r w:rsidRPr="002661CF">
        <w:rPr>
          <w:rFonts w:ascii="Times New Roman" w:hAnsi="Times New Roman" w:cs="Times New Roman"/>
          <w:sz w:val="24"/>
          <w:szCs w:val="24"/>
        </w:rPr>
        <w:t xml:space="preserve"> организации, следует уведомить о наличии личной заинтер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сованности представителя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</w:t>
      </w:r>
      <w:r w:rsidRPr="002661CF">
        <w:rPr>
          <w:rFonts w:ascii="Times New Roman" w:hAnsi="Times New Roman" w:cs="Times New Roman"/>
          <w:sz w:val="24"/>
          <w:szCs w:val="24"/>
        </w:rPr>
        <w:t>р</w:t>
      </w:r>
      <w:r w:rsidRPr="002661CF">
        <w:rPr>
          <w:rFonts w:ascii="Times New Roman" w:hAnsi="Times New Roman" w:cs="Times New Roman"/>
          <w:sz w:val="24"/>
          <w:szCs w:val="24"/>
        </w:rPr>
        <w:t>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гражданского служащего от испо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нения должностных (служебных) обязанностей в отношении организации, являющейся матери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ской, дочерней или иным образом </w:t>
      </w:r>
      <w:proofErr w:type="spellStart"/>
      <w:r w:rsidRPr="002661CF">
        <w:rPr>
          <w:rFonts w:ascii="Times New Roman" w:hAnsi="Times New Roman" w:cs="Times New Roman"/>
          <w:sz w:val="24"/>
          <w:szCs w:val="24"/>
        </w:rPr>
        <w:t>аффилированной</w:t>
      </w:r>
      <w:proofErr w:type="spellEnd"/>
      <w:r w:rsidRPr="002661CF">
        <w:rPr>
          <w:rFonts w:ascii="Times New Roman" w:hAnsi="Times New Roman" w:cs="Times New Roman"/>
          <w:sz w:val="24"/>
          <w:szCs w:val="24"/>
        </w:rPr>
        <w:t xml:space="preserve"> с той организацией, в которой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ский служащий выполняет иную оплачиваемую работу.</w:t>
      </w:r>
    </w:p>
    <w:p w:rsidR="00D461CE" w:rsidRPr="002661CF" w:rsidRDefault="00D461CE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2.4.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</w:t>
      </w:r>
      <w:r w:rsidR="00EA6220" w:rsidRPr="002661CF">
        <w:rPr>
          <w:rFonts w:ascii="Times New Roman" w:hAnsi="Times New Roman" w:cs="Times New Roman"/>
          <w:i/>
          <w:sz w:val="24"/>
          <w:szCs w:val="24"/>
        </w:rPr>
        <w:t>, замещающий должность гражданской службы в агентстве</w:t>
      </w:r>
      <w:r w:rsidRPr="002661CF">
        <w:rPr>
          <w:rFonts w:ascii="Times New Roman" w:hAnsi="Times New Roman" w:cs="Times New Roman"/>
          <w:i/>
          <w:sz w:val="24"/>
          <w:szCs w:val="24"/>
        </w:rPr>
        <w:t xml:space="preserve"> на платной основе участвует в выполнении работы, заказчиком которой я</w:t>
      </w:r>
      <w:r w:rsidRPr="002661CF">
        <w:rPr>
          <w:rFonts w:ascii="Times New Roman" w:hAnsi="Times New Roman" w:cs="Times New Roman"/>
          <w:i/>
          <w:sz w:val="24"/>
          <w:szCs w:val="24"/>
        </w:rPr>
        <w:t>в</w:t>
      </w:r>
      <w:r w:rsidRPr="002661CF">
        <w:rPr>
          <w:rFonts w:ascii="Times New Roman" w:hAnsi="Times New Roman" w:cs="Times New Roman"/>
          <w:i/>
          <w:sz w:val="24"/>
          <w:szCs w:val="24"/>
        </w:rPr>
        <w:t xml:space="preserve">ляется </w:t>
      </w:r>
      <w:r w:rsidR="00EA6220" w:rsidRPr="002661CF">
        <w:rPr>
          <w:rFonts w:ascii="Times New Roman" w:hAnsi="Times New Roman" w:cs="Times New Roman"/>
          <w:i/>
          <w:sz w:val="24"/>
          <w:szCs w:val="24"/>
        </w:rPr>
        <w:t>агентство.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указать гражданскому служащему, что выпо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нение подобной иной оплачиваемой работы влечет конфликт интересов. В случае если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ский служащий не принимает мер по урегулированию конфликта интересов и не отказыв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ется от личной заинтересованности, рекомендуется рассмотреть вопрос об отстранении гра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данского служащего от замещаемой должности или увольнении с гражданской службы.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 xml:space="preserve">щим увольнение гражданского служащего с гражданской службы (пункт 3.2 части 3 статьи 19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61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2.5.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 xml:space="preserve">Гражданский служащий участвует в принятии решения о закупке </w:t>
      </w:r>
      <w:r w:rsidR="00EA6220" w:rsidRPr="002661CF">
        <w:rPr>
          <w:rFonts w:ascii="Times New Roman" w:hAnsi="Times New Roman" w:cs="Times New Roman"/>
          <w:i/>
          <w:sz w:val="24"/>
          <w:szCs w:val="24"/>
        </w:rPr>
        <w:t xml:space="preserve">агентством </w:t>
      </w:r>
      <w:r w:rsidRPr="002661CF">
        <w:rPr>
          <w:rFonts w:ascii="Times New Roman" w:hAnsi="Times New Roman" w:cs="Times New Roman"/>
          <w:i/>
          <w:sz w:val="24"/>
          <w:szCs w:val="24"/>
        </w:rPr>
        <w:t xml:space="preserve"> товаров, являющихся результатами интеллектуальной деятельности, исключительными правами на к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торые обладает он сам, его родственники или иные лица, с которыми связана личная заинтер</w:t>
      </w:r>
      <w:r w:rsidRPr="002661CF">
        <w:rPr>
          <w:rFonts w:ascii="Times New Roman" w:hAnsi="Times New Roman" w:cs="Times New Roman"/>
          <w:i/>
          <w:sz w:val="24"/>
          <w:szCs w:val="24"/>
        </w:rPr>
        <w:t>е</w:t>
      </w:r>
      <w:r w:rsidRPr="002661CF">
        <w:rPr>
          <w:rFonts w:ascii="Times New Roman" w:hAnsi="Times New Roman" w:cs="Times New Roman"/>
          <w:i/>
          <w:sz w:val="24"/>
          <w:szCs w:val="24"/>
        </w:rPr>
        <w:t>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о наличии личной заинтересованности пре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 xml:space="preserve">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 При этом рек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мендуется отказаться от участия в соответствующем конкурсе.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вывести гражданского служащего из состава комиссии по размещению заказа на время проведения конкурса, в результате которого у гра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данского служащего возникла личная заинтересованность.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владением ценными бумагами, банковскими вкладами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3.1.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и/или его родственники владеют ценными бумагами орг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низации, в отношении которой гражданский служащий осуществляет отдельные функции государс</w:t>
      </w:r>
      <w:r w:rsidRPr="002661CF">
        <w:rPr>
          <w:rFonts w:ascii="Times New Roman" w:hAnsi="Times New Roman" w:cs="Times New Roman"/>
          <w:i/>
          <w:sz w:val="24"/>
          <w:szCs w:val="24"/>
        </w:rPr>
        <w:t>т</w:t>
      </w:r>
      <w:r w:rsidRPr="002661CF">
        <w:rPr>
          <w:rFonts w:ascii="Times New Roman" w:hAnsi="Times New Roman" w:cs="Times New Roman"/>
          <w:i/>
          <w:sz w:val="24"/>
          <w:szCs w:val="24"/>
        </w:rPr>
        <w:t>венного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sz w:val="24"/>
          <w:szCs w:val="24"/>
        </w:rPr>
        <w:t>В случае если гражданский служащий владеет ценными бумагами организации, в отнош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которой он осуществляет отдельные функции государственного управления, он обязан ув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домить представителя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о наличии личной заинтер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сованности в письменной форме, а также передать ценные бумаги в доверительное управл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ние в соответствии с требованиями гражданского законодательства (часть 2 статьи 17 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Фед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рального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61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Необходимо отметить, что существует проблема выбора управляющей организации или д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верительного управляющего, которым гражданский служащий может доверить управление пр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интересов. В этой связи гражданским служащим может быть принято добровольное решение об отчуждении це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ных бумаг.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если родственники гражданского служащего владеют ценными бумагами орган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зации, в отношении которой он осуществляет отдельные функции государственного управл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ния, гражданский служащий обязан уведомить представителя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</w:t>
      </w:r>
      <w:r w:rsidR="00EA6220" w:rsidRPr="002661CF">
        <w:rPr>
          <w:rFonts w:ascii="Times New Roman" w:hAnsi="Times New Roman" w:cs="Times New Roman"/>
          <w:sz w:val="24"/>
          <w:szCs w:val="24"/>
        </w:rPr>
        <w:t>о</w:t>
      </w:r>
      <w:r w:rsidR="00EA6220" w:rsidRPr="002661CF">
        <w:rPr>
          <w:rFonts w:ascii="Times New Roman" w:hAnsi="Times New Roman" w:cs="Times New Roman"/>
          <w:sz w:val="24"/>
          <w:szCs w:val="24"/>
        </w:rPr>
        <w:t>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о наличии личной заинтересованности в письменной форме. При этом в целях урегул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рования конфликта интересов гражданскому служащему необходимо рекомендовать родстве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никам передать ценные бумаги в доверительное управление либо рассмотреть вопрос об их 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чуждении.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До принятия гражданским служащим мер по урегулированию конфликта интересов пре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>ставителю нанимателя рекомендуется отстранить гражданского служащего от исполнения дол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ностных (служебных) обязанностей в отношении организации, ценными бумагами которой вл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деет гражданский служащий или его родственники.</w:t>
      </w:r>
    </w:p>
    <w:p w:rsidR="00D461CE" w:rsidRPr="002661CF" w:rsidRDefault="00D461CE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Данная ситуация аналогична рассмотренным ранее примерам с выполнением иной оплач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ваемой работы. При этом необходимо учитывать, что в случае, если владение гражданским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жащим приносящими доход ценными бумагами, акциями (долями участия в уставных кап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талах организаций) может привести к конфликту интересов, он обязан передать принадлежащие ему указанные ценные бумаги в доверительное упра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ление.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Для родственников гражданского служащего ограничений на владение ценными бумагами законодательством не установлено.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3.2.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в отношении банков и кредитных организаций, в которых сам гражданский сл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жащий, его родственники или иные лица, с которыми связана личная заинтересованность гр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жданского служащего, имеют вклады либо взаимные обязательства, связанные с оказанием финансовых услуг (кредитные обязательства, оказание брокерских услуг по участию в организ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ванных торгах на рынке ценных бумаг и др.).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о наличии личной заинтересованности пре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 xml:space="preserve">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до принятия гражданским служащим мер по урегулированию конфликта интересов отстранить гражданского служащего от исполнения должностных (служебных) обязанностей в отношении банков и кредитных организаций, в кот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рых сам гражданский служащий, его родственники или иные лица, с которыми связана личная заинтересованность гражданского служащего, имеют вклады либо взаимные обязательства, св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>занные с оказанием финансовых услуг (кредитные обязательства, оказание брокерских услуг по участию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в организованных торгах на рынке ценных бумаг и др.).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получением подарков и услуг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4.1. Описание ситуации</w:t>
      </w:r>
    </w:p>
    <w:p w:rsidR="000936D1" w:rsidRPr="002661CF" w:rsidRDefault="000936D1" w:rsidP="0094733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служащий, его родственники или иные лица, с которыми связана личная 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интересованность гражданского  служащего, получают подарки или иные блага, денежное во</w:t>
      </w:r>
      <w:r w:rsidRPr="002661CF">
        <w:rPr>
          <w:rFonts w:ascii="Times New Roman" w:hAnsi="Times New Roman" w:cs="Times New Roman"/>
          <w:i/>
          <w:sz w:val="24"/>
          <w:szCs w:val="24"/>
        </w:rPr>
        <w:t>з</w:t>
      </w:r>
      <w:r w:rsidRPr="002661CF">
        <w:rPr>
          <w:rFonts w:ascii="Times New Roman" w:hAnsi="Times New Roman" w:cs="Times New Roman"/>
          <w:i/>
          <w:sz w:val="24"/>
          <w:szCs w:val="24"/>
        </w:rPr>
        <w:t>награждение, ссуды, услуги, оплату развлечений, отдыха, транспортных расходов и иные возн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lastRenderedPageBreak/>
        <w:t>граждения) от физических лиц и/или организаций, в отношении которых гражданский служ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щий осуществляет или ранее осуществлял отдельные функции государственного упра</w:t>
      </w:r>
      <w:r w:rsidRPr="002661CF">
        <w:rPr>
          <w:rFonts w:ascii="Times New Roman" w:hAnsi="Times New Roman" w:cs="Times New Roman"/>
          <w:i/>
          <w:sz w:val="24"/>
          <w:szCs w:val="24"/>
        </w:rPr>
        <w:t>в</w:t>
      </w:r>
      <w:r w:rsidRPr="002661CF">
        <w:rPr>
          <w:rFonts w:ascii="Times New Roman" w:hAnsi="Times New Roman" w:cs="Times New Roman"/>
          <w:i/>
          <w:sz w:val="24"/>
          <w:szCs w:val="24"/>
        </w:rPr>
        <w:t>ления.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Пунктом 6 части 1 статьи 17 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установлено, что гражданские служащие не вправе получать </w:t>
      </w:r>
      <w:r w:rsidRPr="002661CF">
        <w:rPr>
          <w:rFonts w:ascii="Times New Roman" w:hAnsi="Times New Roman" w:cs="Times New Roman"/>
          <w:sz w:val="24"/>
          <w:szCs w:val="24"/>
        </w:rPr>
        <w:t>в связи с исполнением должностных обязанностей вознагражд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 от физических и юридических лиц (подарки, денежное вознаграждение, ссуды, услуги, о</w:t>
      </w:r>
      <w:r w:rsidRPr="002661CF">
        <w:rPr>
          <w:rFonts w:ascii="Times New Roman" w:hAnsi="Times New Roman" w:cs="Times New Roman"/>
          <w:sz w:val="24"/>
          <w:szCs w:val="24"/>
        </w:rPr>
        <w:t>п</w:t>
      </w:r>
      <w:r w:rsidRPr="002661CF">
        <w:rPr>
          <w:rFonts w:ascii="Times New Roman" w:hAnsi="Times New Roman" w:cs="Times New Roman"/>
          <w:sz w:val="24"/>
          <w:szCs w:val="24"/>
        </w:rPr>
        <w:t>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ками и с другими официальными мероприятиями, признаются соответственно федеральной со</w:t>
      </w:r>
      <w:r w:rsidRPr="002661CF">
        <w:rPr>
          <w:rFonts w:ascii="Times New Roman" w:hAnsi="Times New Roman" w:cs="Times New Roman"/>
          <w:sz w:val="24"/>
          <w:szCs w:val="24"/>
        </w:rPr>
        <w:t>б</w:t>
      </w:r>
      <w:r w:rsidRPr="002661CF">
        <w:rPr>
          <w:rFonts w:ascii="Times New Roman" w:hAnsi="Times New Roman" w:cs="Times New Roman"/>
          <w:sz w:val="24"/>
          <w:szCs w:val="24"/>
        </w:rPr>
        <w:t>ственностью и собственностью субъекта Российской Федерации и передаются гражданским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жащим по акту в государственный орган, в котором он замещает должность гражданской слу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 xml:space="preserve">бы, за исключением случаев, установленных Гражданским </w:t>
      </w:r>
      <w:hyperlink r:id="rId19" w:history="1">
        <w:r w:rsidRPr="002661CF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61CF">
        <w:rPr>
          <w:rFonts w:ascii="Times New Roman" w:hAnsi="Times New Roman" w:cs="Times New Roman"/>
          <w:sz w:val="24"/>
          <w:szCs w:val="24"/>
        </w:rPr>
        <w:t>Российской Федерации. Гражданский служащий, сдавший подарок, полученный им в связи с протокольным мероприят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ции.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Статья 575 </w:t>
      </w:r>
      <w:r w:rsidRPr="002661CF">
        <w:rPr>
          <w:rFonts w:ascii="Times New Roman" w:hAnsi="Times New Roman" w:cs="Times New Roman"/>
          <w:sz w:val="24"/>
          <w:szCs w:val="24"/>
        </w:rPr>
        <w:t xml:space="preserve">Гражданского </w:t>
      </w:r>
      <w:hyperlink r:id="rId20" w:history="1">
        <w:proofErr w:type="gramStart"/>
        <w:r w:rsidRPr="002661CF">
          <w:rPr>
            <w:rFonts w:ascii="Times New Roman" w:hAnsi="Times New Roman" w:cs="Times New Roman"/>
            <w:color w:val="000000"/>
            <w:sz w:val="24"/>
            <w:szCs w:val="24"/>
          </w:rPr>
          <w:t>кодекс</w:t>
        </w:r>
        <w:proofErr w:type="gramEnd"/>
      </w:hyperlink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2661C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определяет, что не допускается дарение, за исключением обычных подарков, стоимость которых не превышает трех тысяч ру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лей, в том числе, гражданским служащим, в связи с их должностным п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ложением или в связи с исполнением ими служебных обязанностей.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и его родственникам рекомендуется не принимать подарки от организаций, в отношении которых гражданский служащий осуществляет или ранее осущест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лял отдельные функции государственного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нанимателя, в случае если ему стало известно о получении гражданским служащим подарка от физических лиц или организаций, в отношении которых гражданский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жащий осуществляет или ранее осуществлял отдельные функции государственного управл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ния, следует оценить, насколько полученный подарок связан с исполнением должностных обязанн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стей.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Если подарок получен с нарушением требований законодательства Российской Ф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дерации и гражданским служащим не соблюдаются запреты, связанные с гражданской службой, то в 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ношении гражданского служащего должны быть применены меры ответственности, предусмо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 xml:space="preserve">ренные 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законом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sz w:val="24"/>
          <w:szCs w:val="24"/>
        </w:rPr>
        <w:t>.</w:t>
      </w:r>
    </w:p>
    <w:p w:rsidR="00D461CE" w:rsidRPr="002661CF" w:rsidRDefault="00D461CE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Установлен запрет гражданским служащим получать в связи с исполнением должностных обязанностей вознаграждения от физических и юридических лиц (пункт 6 части 1 статьи 17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sz w:val="24"/>
          <w:szCs w:val="24"/>
        </w:rPr>
        <w:t>).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Вместе с тем, проверяемая организация или ее представители могут попытаться подарить гражданскому служащему подарок в связи с общепринятым поводом, например, в связи с праз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>нованием дня рождения или иного праздника. В данной ситуации подарок не может одн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значно считаться полученным в связи с исполнением должностных обязанностей и, следовательно, во</w:t>
      </w:r>
      <w:r w:rsidRPr="002661CF">
        <w:rPr>
          <w:rFonts w:ascii="Times New Roman" w:hAnsi="Times New Roman" w:cs="Times New Roman"/>
          <w:sz w:val="24"/>
          <w:szCs w:val="24"/>
        </w:rPr>
        <w:t>з</w:t>
      </w:r>
      <w:r w:rsidRPr="002661CF">
        <w:rPr>
          <w:rFonts w:ascii="Times New Roman" w:hAnsi="Times New Roman" w:cs="Times New Roman"/>
          <w:sz w:val="24"/>
          <w:szCs w:val="24"/>
        </w:rPr>
        <w:t>никает возможность обойти запрет, установленный в законодательстве. Тем не менее, необход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мо учитывать, что получение подарка от заинтересованной организации ставит гражданского служащего в ситуацию конфликта интересов. Полученная выгода может негати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но повлиять на исполнение им должностных обязанностей и объективность принимаемых р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шений. Кроме того, такие действия могут вызвать у граждан обоснованные сомнения в беспристрастности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ского служащего и, тем самым, могут нанести ущерб репутации государственного органа и гр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ской службе в целом.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То же самое относится и к подаркам, получаемым от заинтересованной организации родс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венниками гражданского служащего. Действующее законодательство не устанавливает огран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чения на получение подарков и иных благ родственниками гражданских служащих. Несмотря на это, следует учитывать, что в большинстве случаев подобные подарки вызваны желанием обойти существующие нормативные ограничения и повлиять на действия и решения гражданского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4.2.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</w:t>
      </w:r>
      <w:r w:rsidRPr="002661CF">
        <w:rPr>
          <w:rFonts w:ascii="Times New Roman" w:hAnsi="Times New Roman" w:cs="Times New Roman"/>
          <w:i/>
          <w:sz w:val="24"/>
          <w:szCs w:val="24"/>
        </w:rPr>
        <w:t>с</w:t>
      </w:r>
      <w:r w:rsidRPr="002661CF">
        <w:rPr>
          <w:rFonts w:ascii="Times New Roman" w:hAnsi="Times New Roman" w:cs="Times New Roman"/>
          <w:i/>
          <w:sz w:val="24"/>
          <w:szCs w:val="24"/>
        </w:rPr>
        <w:t>луги, в том числе платные, гражданскому служащему, его родственникам или иным лицам, с кот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рыми связана личная заинтересованность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представителя нанимателя, непосредственн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 о наличии личной заинтересованности.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следует оценить, действительно ли отношения гражданского служащего с указанными физическими лицами и организациями могут привести к необъекти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ному исполнению им должностных обязанностей. Если вероятность во</w:t>
      </w:r>
      <w:r w:rsidRPr="002661CF">
        <w:rPr>
          <w:rFonts w:ascii="Times New Roman" w:hAnsi="Times New Roman" w:cs="Times New Roman"/>
          <w:sz w:val="24"/>
          <w:szCs w:val="24"/>
        </w:rPr>
        <w:t>з</w:t>
      </w:r>
      <w:r w:rsidRPr="002661CF">
        <w:rPr>
          <w:rFonts w:ascii="Times New Roman" w:hAnsi="Times New Roman" w:cs="Times New Roman"/>
          <w:sz w:val="24"/>
          <w:szCs w:val="24"/>
        </w:rPr>
        <w:t>никновения конфликта интересов высока, рекомендуется отстранить гражданского служащего от исполнения должнос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ных (служебных) обязанностей в отношении физических лиц или организаций, которые предо</w:t>
      </w:r>
      <w:r w:rsidRPr="002661CF">
        <w:rPr>
          <w:rFonts w:ascii="Times New Roman" w:hAnsi="Times New Roman" w:cs="Times New Roman"/>
          <w:sz w:val="24"/>
          <w:szCs w:val="24"/>
        </w:rPr>
        <w:t>с</w:t>
      </w:r>
      <w:r w:rsidRPr="002661CF">
        <w:rPr>
          <w:rFonts w:ascii="Times New Roman" w:hAnsi="Times New Roman" w:cs="Times New Roman"/>
          <w:sz w:val="24"/>
          <w:szCs w:val="24"/>
        </w:rPr>
        <w:t>тавляли или предоставляют услуги, в том числе платные, гражданскому служащему, его родс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венникам или иным лицам, с которыми связана личная заинтересованность гражданского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4.3.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получает подарки от своего непосредственного подч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ненного.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рекомендуется не принимать подарки от непосредственных по</w:t>
      </w:r>
      <w:r w:rsidRPr="002661CF">
        <w:rPr>
          <w:rFonts w:ascii="Times New Roman" w:hAnsi="Times New Roman" w:cs="Times New Roman"/>
          <w:sz w:val="24"/>
          <w:szCs w:val="24"/>
        </w:rPr>
        <w:t>д</w:t>
      </w:r>
      <w:r w:rsidRPr="002661CF">
        <w:rPr>
          <w:rFonts w:ascii="Times New Roman" w:hAnsi="Times New Roman" w:cs="Times New Roman"/>
          <w:sz w:val="24"/>
          <w:szCs w:val="24"/>
        </w:rPr>
        <w:t>чиненных вне зависимости от их стоимости и повода дарения. Особенно строго следует подх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дить к получению регулярных подарков от одного дарителя.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нанимателя, которому стало известно о получении гражданским служ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щим подарков от непосредственных подчиненных, следует указать гражданскому служащему на то, что подобный подарок может рассматриваться как полученный в связи с исполнением должн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стных обязанностей. Рекомендовать гражданскому служащему вернуть полученный подарок д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рителю в целях предотвращения конфликта интересов.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имущественными обязательствами и с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дебными разбирательствами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5.1.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в отношении организации, перед которой сам гражданский сл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жащий и/или его родственники имеют имущественные обязательства.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этом случае гражданскому служащему и его родственникам рекомендуется урегулир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вать имеющиеся имущественные обязательства (выплатить долг, расторгнуть д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говор аренды и т.д.). При невозможности сделать это, гражданскому служащему следует уведомить представителя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о наличии личной заинтересованности в письме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до разрешения  имущественных вопросов 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странить гражданского служащего от исполнения должностных (служебных) обязанностей в 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ношении организации, перед которой сам гражданский служащий, его родственники или иные лица, с которыми связана личная заинтересованность гражданского служащего, имеют имущес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венные обязательства.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lastRenderedPageBreak/>
        <w:t>5.2.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в отношении кредиторов организации, владельцами или работн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ками которых являются родственники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представителя нанимателя, непосредственн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о наличии личной заинтересованности в письменной форме.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гражданского служащего от испо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нения должностных (служебных) обязанностей в отношении кредиторов организации, владел</w:t>
      </w:r>
      <w:r w:rsidRPr="002661CF">
        <w:rPr>
          <w:rFonts w:ascii="Times New Roman" w:hAnsi="Times New Roman" w:cs="Times New Roman"/>
          <w:sz w:val="24"/>
          <w:szCs w:val="24"/>
        </w:rPr>
        <w:t>ь</w:t>
      </w:r>
      <w:r w:rsidRPr="002661CF">
        <w:rPr>
          <w:rFonts w:ascii="Times New Roman" w:hAnsi="Times New Roman" w:cs="Times New Roman"/>
          <w:sz w:val="24"/>
          <w:szCs w:val="24"/>
        </w:rPr>
        <w:t>цами или сотрудниками которых являются родственники гражданского служащего или иные л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ца, с которыми связана личная заинтересованность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5.3.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в отношении организации, которая имеет имущественные обязательства п</w:t>
      </w:r>
      <w:r w:rsidRPr="002661CF">
        <w:rPr>
          <w:rFonts w:ascii="Times New Roman" w:hAnsi="Times New Roman" w:cs="Times New Roman"/>
          <w:i/>
          <w:sz w:val="24"/>
          <w:szCs w:val="24"/>
        </w:rPr>
        <w:t>е</w:t>
      </w:r>
      <w:r w:rsidRPr="002661CF">
        <w:rPr>
          <w:rFonts w:ascii="Times New Roman" w:hAnsi="Times New Roman" w:cs="Times New Roman"/>
          <w:i/>
          <w:sz w:val="24"/>
          <w:szCs w:val="24"/>
        </w:rPr>
        <w:t>ред гражданским служащим, его родственниками, или иными лицами, с которыми связана ли</w:t>
      </w:r>
      <w:r w:rsidRPr="002661CF">
        <w:rPr>
          <w:rFonts w:ascii="Times New Roman" w:hAnsi="Times New Roman" w:cs="Times New Roman"/>
          <w:i/>
          <w:sz w:val="24"/>
          <w:szCs w:val="24"/>
        </w:rPr>
        <w:t>ч</w:t>
      </w:r>
      <w:r w:rsidRPr="002661CF">
        <w:rPr>
          <w:rFonts w:ascii="Times New Roman" w:hAnsi="Times New Roman" w:cs="Times New Roman"/>
          <w:i/>
          <w:sz w:val="24"/>
          <w:szCs w:val="24"/>
        </w:rPr>
        <w:t>ная заинтересованность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представителя нанимателя, непосредственн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 о наличии личной заинтересованности.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до урегулирования имущественного обязател</w:t>
      </w:r>
      <w:r w:rsidRPr="002661CF">
        <w:rPr>
          <w:rFonts w:ascii="Times New Roman" w:hAnsi="Times New Roman" w:cs="Times New Roman"/>
          <w:sz w:val="24"/>
          <w:szCs w:val="24"/>
        </w:rPr>
        <w:t>ь</w:t>
      </w:r>
      <w:r w:rsidRPr="002661CF">
        <w:rPr>
          <w:rFonts w:ascii="Times New Roman" w:hAnsi="Times New Roman" w:cs="Times New Roman"/>
          <w:sz w:val="24"/>
          <w:szCs w:val="24"/>
        </w:rPr>
        <w:t>ства отстранить служащего от исполнения должностных (служебных) обязанностей в отнош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организации, которая имеет имущественные обязательства перед гражданским служащим, его родственниками, или иными лицами, с которыми связана личная заинтересованность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ского служащего.</w:t>
      </w:r>
    </w:p>
    <w:p w:rsidR="006743A1" w:rsidRPr="002661CF" w:rsidRDefault="006743A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5.4.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служащий, его родственники или иные лица, с которыми связана личная з</w:t>
      </w:r>
      <w:r w:rsidRPr="002661CF">
        <w:rPr>
          <w:rFonts w:ascii="Times New Roman" w:hAnsi="Times New Roman" w:cs="Times New Roman"/>
          <w:i/>
          <w:sz w:val="24"/>
          <w:szCs w:val="24"/>
        </w:rPr>
        <w:t>а</w:t>
      </w:r>
      <w:r w:rsidRPr="002661CF">
        <w:rPr>
          <w:rFonts w:ascii="Times New Roman" w:hAnsi="Times New Roman" w:cs="Times New Roman"/>
          <w:i/>
          <w:sz w:val="24"/>
          <w:szCs w:val="24"/>
        </w:rPr>
        <w:t>интересованность гражданского служащего, участвуют в судебном разбирательстве с физ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ческими лицами и организациями, в отношении которых гражданский служащий осуществл</w:t>
      </w:r>
      <w:r w:rsidRPr="002661CF">
        <w:rPr>
          <w:rFonts w:ascii="Times New Roman" w:hAnsi="Times New Roman" w:cs="Times New Roman"/>
          <w:i/>
          <w:sz w:val="24"/>
          <w:szCs w:val="24"/>
        </w:rPr>
        <w:t>я</w:t>
      </w:r>
      <w:r w:rsidRPr="002661CF">
        <w:rPr>
          <w:rFonts w:ascii="Times New Roman" w:hAnsi="Times New Roman" w:cs="Times New Roman"/>
          <w:i/>
          <w:sz w:val="24"/>
          <w:szCs w:val="24"/>
        </w:rPr>
        <w:t>ет отдельные функции государственного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следует уведомить представителя нанимателя, непосредственн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 о наличии личной заинтересованности.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гражданского служащего от испо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нения должностных (служебных) обязанностей в отношении физических лиц и организаций, 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торые являются участниками судебного разбирательства с гражданским служащим, его родс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венниками или иными лицами, с которыми связана личная заинтересованность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Конфликт интересов, связанный с взаимодействием с бывшим работодателем и трудоустройством после увольнения с гражданской службы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6.1.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участвует в осуществлении отдельных функций государственн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го управления в отношении организации, владельцем, руководителем или работником кот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рой он являлся до поступления на гражданскую службу.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lastRenderedPageBreak/>
        <w:t>Гражданскому служащему в случае поручения ему отдельных функций государственного управления в отношении организации, владельцем, руководителем или рабо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ником которой он являлся до поступления на гражданскую службу, рекомендуется уведомить представителя нан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 xml:space="preserve">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руководителя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о факте предыд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щей работы в данной организации и о возможности возникновения конфликтной ситу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ции.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оценить, могут ли взаимоотношения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ского служащего с бывшим работодателем повлиять на объективное исполнение должностных обязанностей и повлечь конфликт интересов. В случае если существует вероятность возникнов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ния конфликта интересов, представителю нанимателя рекомендуется отстранить гражданск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го служащего от исполнения должностных (служебных) обязанностей в отношении бывшего раб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тодателя.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Гражданский служащий, поступивший на гражданскую службу в государственный орган из организации частного сектора, может сохранить дружеские отношения со своими бывшими ко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легами и симпатию к этой организации. Возможна и обратная ситуация, при которой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ский служащий по тем или иным причинам испытывает неприязнь к бывшему работодат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лю. И дружеское, и враждебное отношение к проверяемой организации могут воспрепятствовать об</w:t>
      </w:r>
      <w:r w:rsidRPr="002661CF">
        <w:rPr>
          <w:rFonts w:ascii="Times New Roman" w:hAnsi="Times New Roman" w:cs="Times New Roman"/>
          <w:sz w:val="24"/>
          <w:szCs w:val="24"/>
        </w:rPr>
        <w:t>ъ</w:t>
      </w:r>
      <w:r w:rsidRPr="002661CF">
        <w:rPr>
          <w:rFonts w:ascii="Times New Roman" w:hAnsi="Times New Roman" w:cs="Times New Roman"/>
          <w:sz w:val="24"/>
          <w:szCs w:val="24"/>
        </w:rPr>
        <w:t>ективному исполнению гражданским служащим его должностных обязанностей.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При этом необходимо отметить, что наличие симпатии или антипатии к бывшему работод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телю в соответствии с действующим законодательством не может считаться личной заинтерес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ванностью, т.к. не влечет возможности получения доходов для гражданского служащего, чл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нов его семьи или организаций, с которыми гражданский сл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жащий связан финансовыми или иными обязательствами.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Тем не менее, следует учитывать, что в соответствии с </w:t>
      </w:r>
      <w:hyperlink r:id="rId21" w:history="1">
        <w:r w:rsidRPr="002661CF">
          <w:rPr>
            <w:rFonts w:ascii="Times New Roman" w:hAnsi="Times New Roman" w:cs="Times New Roman"/>
            <w:sz w:val="24"/>
            <w:szCs w:val="24"/>
          </w:rPr>
          <w:t>пунктом 5 части 1 статьи 18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Фед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sz w:val="24"/>
          <w:szCs w:val="24"/>
        </w:rPr>
        <w:t xml:space="preserve"> гражданский служащий обязан не совершать действия, связанные с влиянием каких-либо личных, имущественных (финансовых) и иных интересов, препятству</w:t>
      </w:r>
      <w:r w:rsidRPr="002661CF">
        <w:rPr>
          <w:rFonts w:ascii="Times New Roman" w:hAnsi="Times New Roman" w:cs="Times New Roman"/>
          <w:sz w:val="24"/>
          <w:szCs w:val="24"/>
        </w:rPr>
        <w:t>ю</w:t>
      </w:r>
      <w:r w:rsidRPr="002661CF">
        <w:rPr>
          <w:rFonts w:ascii="Times New Roman" w:hAnsi="Times New Roman" w:cs="Times New Roman"/>
          <w:sz w:val="24"/>
          <w:szCs w:val="24"/>
        </w:rPr>
        <w:t>щих добросовестному исполнению должностных обязанностей.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6.2.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ведет переговоры о трудоустройстве после увольнения с гра</w:t>
      </w:r>
      <w:r w:rsidRPr="002661CF">
        <w:rPr>
          <w:rFonts w:ascii="Times New Roman" w:hAnsi="Times New Roman" w:cs="Times New Roman"/>
          <w:i/>
          <w:sz w:val="24"/>
          <w:szCs w:val="24"/>
        </w:rPr>
        <w:t>ж</w:t>
      </w:r>
      <w:r w:rsidRPr="002661CF">
        <w:rPr>
          <w:rFonts w:ascii="Times New Roman" w:hAnsi="Times New Roman" w:cs="Times New Roman"/>
          <w:i/>
          <w:sz w:val="24"/>
          <w:szCs w:val="24"/>
        </w:rPr>
        <w:t>данской службы на работу в организацию, в отношении которой он осуществл</w:t>
      </w:r>
      <w:r w:rsidRPr="002661CF">
        <w:rPr>
          <w:rFonts w:ascii="Times New Roman" w:hAnsi="Times New Roman" w:cs="Times New Roman"/>
          <w:i/>
          <w:sz w:val="24"/>
          <w:szCs w:val="24"/>
        </w:rPr>
        <w:t>я</w:t>
      </w:r>
      <w:r w:rsidRPr="002661CF">
        <w:rPr>
          <w:rFonts w:ascii="Times New Roman" w:hAnsi="Times New Roman" w:cs="Times New Roman"/>
          <w:i/>
          <w:sz w:val="24"/>
          <w:szCs w:val="24"/>
        </w:rPr>
        <w:t>ет отдельные функции государственного управления.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рекомендуется воздерживаться от ведения переговоров о посл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дующем трудоустройстве с организациями, в отношении которых он осуществляет отдел</w:t>
      </w:r>
      <w:r w:rsidRPr="002661CF">
        <w:rPr>
          <w:rFonts w:ascii="Times New Roman" w:hAnsi="Times New Roman" w:cs="Times New Roman"/>
          <w:sz w:val="24"/>
          <w:szCs w:val="24"/>
        </w:rPr>
        <w:t>ь</w:t>
      </w:r>
      <w:r w:rsidRPr="002661CF">
        <w:rPr>
          <w:rFonts w:ascii="Times New Roman" w:hAnsi="Times New Roman" w:cs="Times New Roman"/>
          <w:sz w:val="24"/>
          <w:szCs w:val="24"/>
        </w:rPr>
        <w:t>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дения до момента увольнения с гражданской службы.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если указанные переговоры о последующем трудоустройстве начались,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скому служащему следует уведомить представителя нанимателя, непосредственного </w:t>
      </w:r>
      <w:r w:rsidR="00EA6220" w:rsidRPr="002661CF">
        <w:rPr>
          <w:rFonts w:ascii="Times New Roman" w:hAnsi="Times New Roman" w:cs="Times New Roman"/>
          <w:sz w:val="24"/>
          <w:szCs w:val="24"/>
        </w:rPr>
        <w:t>руковод</w:t>
      </w:r>
      <w:r w:rsidR="00EA6220" w:rsidRPr="002661CF">
        <w:rPr>
          <w:rFonts w:ascii="Times New Roman" w:hAnsi="Times New Roman" w:cs="Times New Roman"/>
          <w:sz w:val="24"/>
          <w:szCs w:val="24"/>
        </w:rPr>
        <w:t>и</w:t>
      </w:r>
      <w:r w:rsidR="00EA6220" w:rsidRPr="002661CF">
        <w:rPr>
          <w:rFonts w:ascii="Times New Roman" w:hAnsi="Times New Roman" w:cs="Times New Roman"/>
          <w:sz w:val="24"/>
          <w:szCs w:val="24"/>
        </w:rPr>
        <w:t>теля</w:t>
      </w:r>
      <w:r w:rsidRPr="002661CF">
        <w:rPr>
          <w:rFonts w:ascii="Times New Roman" w:hAnsi="Times New Roman" w:cs="Times New Roman"/>
          <w:sz w:val="24"/>
          <w:szCs w:val="24"/>
        </w:rPr>
        <w:t xml:space="preserve"> в письменной форме о наличии личной заинтересованности.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рекомендуется отстранить гражданского служащего от испо</w:t>
      </w:r>
      <w:r w:rsidRPr="002661CF">
        <w:rPr>
          <w:rFonts w:ascii="Times New Roman" w:hAnsi="Times New Roman" w:cs="Times New Roman"/>
          <w:sz w:val="24"/>
          <w:szCs w:val="24"/>
        </w:rPr>
        <w:t>л</w:t>
      </w:r>
      <w:r w:rsidRPr="002661CF">
        <w:rPr>
          <w:rFonts w:ascii="Times New Roman" w:hAnsi="Times New Roman" w:cs="Times New Roman"/>
          <w:sz w:val="24"/>
          <w:szCs w:val="24"/>
        </w:rPr>
        <w:t>нения должностных (служебных) обязанностей в отношении организации, с которой он ведет п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реговоры о трудоустройстве после его увольнения с гражданской слу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бы.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С трудоустройством бывших гражданских служащих также связан целый ряд ситуаций, 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 xml:space="preserve">торые могут повлечь конфликт интересов и нанести ущерб репутации </w:t>
      </w:r>
      <w:r w:rsidR="00EA6220" w:rsidRPr="002661CF">
        <w:rPr>
          <w:rFonts w:ascii="Times New Roman" w:hAnsi="Times New Roman" w:cs="Times New Roman"/>
          <w:sz w:val="24"/>
          <w:szCs w:val="24"/>
        </w:rPr>
        <w:t>аген</w:t>
      </w:r>
      <w:r w:rsidR="00EA6220" w:rsidRPr="002661CF">
        <w:rPr>
          <w:rFonts w:ascii="Times New Roman" w:hAnsi="Times New Roman" w:cs="Times New Roman"/>
          <w:sz w:val="24"/>
          <w:szCs w:val="24"/>
        </w:rPr>
        <w:t>т</w:t>
      </w:r>
      <w:r w:rsidR="00EA6220" w:rsidRPr="002661CF">
        <w:rPr>
          <w:rFonts w:ascii="Times New Roman" w:hAnsi="Times New Roman" w:cs="Times New Roman"/>
          <w:sz w:val="24"/>
          <w:szCs w:val="24"/>
        </w:rPr>
        <w:t>ства</w:t>
      </w:r>
      <w:r w:rsidRPr="002661CF">
        <w:rPr>
          <w:rFonts w:ascii="Times New Roman" w:hAnsi="Times New Roman" w:cs="Times New Roman"/>
          <w:sz w:val="24"/>
          <w:szCs w:val="24"/>
        </w:rPr>
        <w:t>, но при этом не могут быть в необходимой степени урегулированы в рамках действующего законодательс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ва, например:</w:t>
      </w:r>
    </w:p>
    <w:p w:rsidR="000936D1" w:rsidRPr="002661CF" w:rsidRDefault="000936D1" w:rsidP="00947339">
      <w:pPr>
        <w:widowControl w:val="0"/>
        <w:numPr>
          <w:ilvl w:val="0"/>
          <w:numId w:val="4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бывший гражданский служащий </w:t>
      </w:r>
      <w:r w:rsidR="00EA6220" w:rsidRPr="002661CF">
        <w:rPr>
          <w:rFonts w:ascii="Times New Roman" w:hAnsi="Times New Roman" w:cs="Times New Roman"/>
          <w:sz w:val="24"/>
          <w:szCs w:val="24"/>
        </w:rPr>
        <w:t xml:space="preserve">(замещавший ранее должность гражданской службы в агентстве) </w:t>
      </w:r>
      <w:r w:rsidRPr="002661CF">
        <w:rPr>
          <w:rFonts w:ascii="Times New Roman" w:hAnsi="Times New Roman" w:cs="Times New Roman"/>
          <w:sz w:val="24"/>
          <w:szCs w:val="24"/>
        </w:rPr>
        <w:t xml:space="preserve">поступает на работу в частную организацию, регулярно взаимодействующую с </w:t>
      </w:r>
      <w:r w:rsidR="00EA6220" w:rsidRPr="002661CF">
        <w:rPr>
          <w:rFonts w:ascii="Times New Roman" w:hAnsi="Times New Roman" w:cs="Times New Roman"/>
          <w:sz w:val="24"/>
          <w:szCs w:val="24"/>
        </w:rPr>
        <w:t>аген</w:t>
      </w:r>
      <w:r w:rsidR="00EA6220" w:rsidRPr="002661CF">
        <w:rPr>
          <w:rFonts w:ascii="Times New Roman" w:hAnsi="Times New Roman" w:cs="Times New Roman"/>
          <w:sz w:val="24"/>
          <w:szCs w:val="24"/>
        </w:rPr>
        <w:t>т</w:t>
      </w:r>
      <w:r w:rsidR="00EA6220" w:rsidRPr="002661CF">
        <w:rPr>
          <w:rFonts w:ascii="Times New Roman" w:hAnsi="Times New Roman" w:cs="Times New Roman"/>
          <w:sz w:val="24"/>
          <w:szCs w:val="24"/>
        </w:rPr>
        <w:t>ством</w:t>
      </w:r>
      <w:r w:rsidRPr="002661CF">
        <w:rPr>
          <w:rFonts w:ascii="Times New Roman" w:hAnsi="Times New Roman" w:cs="Times New Roman"/>
          <w:sz w:val="24"/>
          <w:szCs w:val="24"/>
        </w:rPr>
        <w:t>;</w:t>
      </w:r>
    </w:p>
    <w:p w:rsidR="000936D1" w:rsidRPr="002661CF" w:rsidRDefault="000936D1" w:rsidP="00947339">
      <w:pPr>
        <w:widowControl w:val="0"/>
        <w:numPr>
          <w:ilvl w:val="0"/>
          <w:numId w:val="4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бывший гражданский служащий </w:t>
      </w:r>
      <w:r w:rsidR="00EA6220" w:rsidRPr="002661CF">
        <w:rPr>
          <w:rFonts w:ascii="Times New Roman" w:hAnsi="Times New Roman" w:cs="Times New Roman"/>
          <w:sz w:val="24"/>
          <w:szCs w:val="24"/>
        </w:rPr>
        <w:t xml:space="preserve">(замещавший ранее должность гражданской службы в </w:t>
      </w:r>
      <w:r w:rsidR="00EA6220" w:rsidRPr="002661CF">
        <w:rPr>
          <w:rFonts w:ascii="Times New Roman" w:hAnsi="Times New Roman" w:cs="Times New Roman"/>
          <w:sz w:val="24"/>
          <w:szCs w:val="24"/>
        </w:rPr>
        <w:lastRenderedPageBreak/>
        <w:t xml:space="preserve">агентстве) </w:t>
      </w:r>
      <w:r w:rsidRPr="002661CF">
        <w:rPr>
          <w:rFonts w:ascii="Times New Roman" w:hAnsi="Times New Roman" w:cs="Times New Roman"/>
          <w:sz w:val="24"/>
          <w:szCs w:val="24"/>
        </w:rPr>
        <w:t xml:space="preserve">создает собственную организацию, существенной частью </w:t>
      </w:r>
      <w:proofErr w:type="gramStart"/>
      <w:r w:rsidRPr="002661C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которой явл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 xml:space="preserve">ется взаимодействие с </w:t>
      </w:r>
      <w:r w:rsidR="00EA6220" w:rsidRPr="002661CF">
        <w:rPr>
          <w:rFonts w:ascii="Times New Roman" w:hAnsi="Times New Roman" w:cs="Times New Roman"/>
          <w:sz w:val="24"/>
          <w:szCs w:val="24"/>
        </w:rPr>
        <w:t>агентством</w:t>
      </w:r>
      <w:r w:rsidRPr="002661CF">
        <w:rPr>
          <w:rFonts w:ascii="Times New Roman" w:hAnsi="Times New Roman" w:cs="Times New Roman"/>
          <w:sz w:val="24"/>
          <w:szCs w:val="24"/>
        </w:rPr>
        <w:t>;</w:t>
      </w:r>
    </w:p>
    <w:p w:rsidR="000936D1" w:rsidRPr="002661CF" w:rsidRDefault="000936D1" w:rsidP="00947339">
      <w:pPr>
        <w:widowControl w:val="0"/>
        <w:numPr>
          <w:ilvl w:val="0"/>
          <w:numId w:val="4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4206EF" w:rsidRPr="002661CF" w:rsidRDefault="004206EF" w:rsidP="0094733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Ситуации, связанные с явным нарушением гражданским служащим установле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Pr="002661CF">
        <w:rPr>
          <w:rFonts w:ascii="Times New Roman" w:hAnsi="Times New Roman" w:cs="Times New Roman"/>
          <w:b/>
          <w:sz w:val="24"/>
          <w:szCs w:val="24"/>
          <w:u w:val="single"/>
        </w:rPr>
        <w:t>ных запретов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7.1.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 служащий получает награды, почетные и специальные звания (за исключ</w:t>
      </w:r>
      <w:r w:rsidRPr="002661CF">
        <w:rPr>
          <w:rFonts w:ascii="Times New Roman" w:hAnsi="Times New Roman" w:cs="Times New Roman"/>
          <w:i/>
          <w:sz w:val="24"/>
          <w:szCs w:val="24"/>
        </w:rPr>
        <w:t>е</w:t>
      </w:r>
      <w:r w:rsidRPr="002661CF">
        <w:rPr>
          <w:rFonts w:ascii="Times New Roman" w:hAnsi="Times New Roman" w:cs="Times New Roman"/>
          <w:i/>
          <w:sz w:val="24"/>
          <w:szCs w:val="24"/>
        </w:rPr>
        <w:t>нием научных) от иностранных государств, международных организаций, а также политич</w:t>
      </w:r>
      <w:r w:rsidRPr="002661CF">
        <w:rPr>
          <w:rFonts w:ascii="Times New Roman" w:hAnsi="Times New Roman" w:cs="Times New Roman"/>
          <w:i/>
          <w:sz w:val="24"/>
          <w:szCs w:val="24"/>
        </w:rPr>
        <w:t>е</w:t>
      </w:r>
      <w:r w:rsidRPr="002661CF">
        <w:rPr>
          <w:rFonts w:ascii="Times New Roman" w:hAnsi="Times New Roman" w:cs="Times New Roman"/>
          <w:i/>
          <w:sz w:val="24"/>
          <w:szCs w:val="24"/>
        </w:rPr>
        <w:t>ских партий, других общественных объединений и религиозных объед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нений.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2" w:history="1">
        <w:r w:rsidRPr="002661CF">
          <w:rPr>
            <w:rFonts w:ascii="Times New Roman" w:hAnsi="Times New Roman" w:cs="Times New Roman"/>
            <w:sz w:val="24"/>
            <w:szCs w:val="24"/>
          </w:rPr>
          <w:t>пунктом 11 части 1 статьи 17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№ 79-ФЗ </w:t>
      </w:r>
      <w:r w:rsidRPr="002661CF">
        <w:rPr>
          <w:rFonts w:ascii="Times New Roman" w:hAnsi="Times New Roman" w:cs="Times New Roman"/>
          <w:sz w:val="24"/>
          <w:szCs w:val="24"/>
        </w:rPr>
        <w:t>гражданск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му служащему запрещается принимать без письменного разрешения представителя наним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теля награды, почетные и специальные звания иностранных государств, международных орг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низаций, а также политических партий, других общественных объединений и религиозных об</w:t>
      </w:r>
      <w:r w:rsidRPr="002661CF">
        <w:rPr>
          <w:rFonts w:ascii="Times New Roman" w:hAnsi="Times New Roman" w:cs="Times New Roman"/>
          <w:sz w:val="24"/>
          <w:szCs w:val="24"/>
        </w:rPr>
        <w:t>ъ</w:t>
      </w:r>
      <w:r w:rsidRPr="002661CF">
        <w:rPr>
          <w:rFonts w:ascii="Times New Roman" w:hAnsi="Times New Roman" w:cs="Times New Roman"/>
          <w:sz w:val="24"/>
          <w:szCs w:val="24"/>
        </w:rPr>
        <w:t>единений, если в его должностные обязанности входит взаимодействие с указанными организациями и об</w:t>
      </w:r>
      <w:r w:rsidRPr="002661CF">
        <w:rPr>
          <w:rFonts w:ascii="Times New Roman" w:hAnsi="Times New Roman" w:cs="Times New Roman"/>
          <w:sz w:val="24"/>
          <w:szCs w:val="24"/>
        </w:rPr>
        <w:t>ъ</w:t>
      </w:r>
      <w:r w:rsidRPr="002661CF">
        <w:rPr>
          <w:rFonts w:ascii="Times New Roman" w:hAnsi="Times New Roman" w:cs="Times New Roman"/>
          <w:sz w:val="24"/>
          <w:szCs w:val="24"/>
        </w:rPr>
        <w:t>единениями.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Представителю нанимателя при принятии решения о предоставлении или </w:t>
      </w:r>
      <w:proofErr w:type="spellStart"/>
      <w:r w:rsidRPr="002661CF">
        <w:rPr>
          <w:rFonts w:ascii="Times New Roman" w:hAnsi="Times New Roman" w:cs="Times New Roman"/>
          <w:sz w:val="24"/>
          <w:szCs w:val="24"/>
        </w:rPr>
        <w:t>непредоставл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2661CF">
        <w:rPr>
          <w:rFonts w:ascii="Times New Roman" w:hAnsi="Times New Roman" w:cs="Times New Roman"/>
          <w:sz w:val="24"/>
          <w:szCs w:val="24"/>
        </w:rPr>
        <w:t xml:space="preserve"> разрешения рекомендуется уделить особое внимание основанию и цели награждения, а также тому, насколько получение гражданским служащим награды, почетного и специального звания может породить сомнение в его беспристрастности и объекти</w:t>
      </w:r>
      <w:r w:rsidRPr="002661CF">
        <w:rPr>
          <w:rFonts w:ascii="Times New Roman" w:hAnsi="Times New Roman" w:cs="Times New Roman"/>
          <w:sz w:val="24"/>
          <w:szCs w:val="24"/>
        </w:rPr>
        <w:t>в</w:t>
      </w:r>
      <w:r w:rsidRPr="002661CF">
        <w:rPr>
          <w:rFonts w:ascii="Times New Roman" w:hAnsi="Times New Roman" w:cs="Times New Roman"/>
          <w:sz w:val="24"/>
          <w:szCs w:val="24"/>
        </w:rPr>
        <w:t>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7.2.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в ходе проведения  контрольно-надзорных мероприятий обнар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живает нарушения законодательства. Гражданский служащий рекомендует о</w:t>
      </w:r>
      <w:r w:rsidRPr="002661CF">
        <w:rPr>
          <w:rFonts w:ascii="Times New Roman" w:hAnsi="Times New Roman" w:cs="Times New Roman"/>
          <w:i/>
          <w:sz w:val="24"/>
          <w:szCs w:val="24"/>
        </w:rPr>
        <w:t>р</w:t>
      </w:r>
      <w:r w:rsidRPr="002661CF">
        <w:rPr>
          <w:rFonts w:ascii="Times New Roman" w:hAnsi="Times New Roman" w:cs="Times New Roman"/>
          <w:i/>
          <w:sz w:val="24"/>
          <w:szCs w:val="24"/>
        </w:rPr>
        <w:t>ганизации для устранения нарушений воспользоваться услугами конкретной компании, владельцами, руков</w:t>
      </w:r>
      <w:r w:rsidRPr="002661CF">
        <w:rPr>
          <w:rFonts w:ascii="Times New Roman" w:hAnsi="Times New Roman" w:cs="Times New Roman"/>
          <w:i/>
          <w:sz w:val="24"/>
          <w:szCs w:val="24"/>
        </w:rPr>
        <w:t>о</w:t>
      </w:r>
      <w:r w:rsidRPr="002661CF">
        <w:rPr>
          <w:rFonts w:ascii="Times New Roman" w:hAnsi="Times New Roman" w:cs="Times New Roman"/>
          <w:i/>
          <w:sz w:val="24"/>
          <w:szCs w:val="24"/>
        </w:rPr>
        <w:t>дителями или сотрудниками которой являются родственники гражданского служащего или иные лица, с которыми связана личная заинтересованность гражданского служащего.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при выявлении в ходе контрольно-надзорных мероприятий н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рушений законодательства рекомендуется воздержаться от дачи советов относительно того, к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кие организации могут быть привлечены для устранения этих нарушений.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Комментарий</w:t>
      </w:r>
    </w:p>
    <w:p w:rsidR="000936D1" w:rsidRPr="002661CF" w:rsidRDefault="000936D1" w:rsidP="00947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 xml:space="preserve">Данная ситуация в целом аналогична ситуации, рассмотренной в </w:t>
      </w:r>
      <w:hyperlink w:anchor="Par92" w:history="1">
        <w:r w:rsidRPr="002661CF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2661CF">
        <w:rPr>
          <w:rFonts w:ascii="Times New Roman" w:hAnsi="Times New Roman" w:cs="Times New Roman"/>
          <w:sz w:val="24"/>
          <w:szCs w:val="24"/>
        </w:rPr>
        <w:t>. При этом «с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веты», предоставляемые гражданским служащим проверяемым организациям, могут быть по-разному оформлены: они могут предоставляться в устной форме, в форме писем, перечни рек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мендуемых организаций могут размещаться на сайте соответствующего государственного орг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 xml:space="preserve">на и т.д. </w:t>
      </w:r>
      <w:proofErr w:type="gramStart"/>
      <w:r w:rsidRPr="002661CF">
        <w:rPr>
          <w:rFonts w:ascii="Times New Roman" w:hAnsi="Times New Roman" w:cs="Times New Roman"/>
          <w:sz w:val="24"/>
          <w:szCs w:val="24"/>
        </w:rPr>
        <w:t>В любом случае, если гражданский служащий не просто информирует проверяемую орг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низацию обо всех компаниях, предоставляющих в данном регионе услуги, необходимые для ус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ранения выявленных нарушений, а выделяет какие-то конкретные организации, подобное пов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дение является нарушением и подлежит рассмотрению на заседании комиссии по с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блюдению требований к служебному поведению гражданских служащих и урегулированию конфликтов и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тересов.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смотря на то, что рекомендации гражданского служащего могут быть обусловлены не корыстными соображениями, а стремлением обеспечить качественное устран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ние нарушений, подобные советы обеспечивают возможность получения доходов родственн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ками гражданского служащего или иными связанными с ним лицами и, следовательно, прив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дят к возникновению личной заинтересованности.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lastRenderedPageBreak/>
        <w:t>7.3.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 служащий выполняет иную оплачиваемую работу в организациях, финанс</w:t>
      </w:r>
      <w:r w:rsidRPr="002661CF">
        <w:rPr>
          <w:rFonts w:ascii="Times New Roman" w:hAnsi="Times New Roman" w:cs="Times New Roman"/>
          <w:i/>
          <w:sz w:val="24"/>
          <w:szCs w:val="24"/>
        </w:rPr>
        <w:t>и</w:t>
      </w:r>
      <w:r w:rsidRPr="002661CF">
        <w:rPr>
          <w:rFonts w:ascii="Times New Roman" w:hAnsi="Times New Roman" w:cs="Times New Roman"/>
          <w:i/>
          <w:sz w:val="24"/>
          <w:szCs w:val="24"/>
        </w:rPr>
        <w:t>руемых иностранными государствами.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3" w:history="1">
        <w:r w:rsidRPr="002661CF">
          <w:rPr>
            <w:rFonts w:ascii="Times New Roman" w:hAnsi="Times New Roman" w:cs="Times New Roman"/>
            <w:sz w:val="24"/>
            <w:szCs w:val="24"/>
          </w:rPr>
          <w:t>пунктом 17 части 1 статьи 17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№ 79-ФЗ </w:t>
      </w:r>
      <w:r w:rsidRPr="002661CF">
        <w:rPr>
          <w:rFonts w:ascii="Times New Roman" w:hAnsi="Times New Roman" w:cs="Times New Roman"/>
          <w:sz w:val="24"/>
          <w:szCs w:val="24"/>
        </w:rPr>
        <w:t>гражданск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му служащему запрещается заниматься без письменного разрешения представителя наним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теля оплачиваемой деятельностью, финансируемой исключительно за счет средств иностранных г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сударств, международных и иностранных организаций, иностранных граждан и лиц без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ства, если иное не предусмотрено международным договором Российской Федерации или Ро</w:t>
      </w:r>
      <w:r w:rsidRPr="002661CF">
        <w:rPr>
          <w:rFonts w:ascii="Times New Roman" w:hAnsi="Times New Roman" w:cs="Times New Roman"/>
          <w:sz w:val="24"/>
          <w:szCs w:val="24"/>
        </w:rPr>
        <w:t>с</w:t>
      </w:r>
      <w:r w:rsidRPr="002661CF">
        <w:rPr>
          <w:rFonts w:ascii="Times New Roman" w:hAnsi="Times New Roman" w:cs="Times New Roman"/>
          <w:sz w:val="24"/>
          <w:szCs w:val="24"/>
        </w:rPr>
        <w:t>сийским законодательством.</w:t>
      </w:r>
      <w:proofErr w:type="gramEnd"/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 при принятии решения о предоставлении или не предоставл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указанного разрешения рекомендуется уделить особое внимание тому, насколько выполн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ние гражданским служащим иной оплачиваемой работы может породить сомнение в его беспр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страстности и объективности, а также «выяснить», какую именно работу он там выполняет.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7.4. Описание ситуации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CF">
        <w:rPr>
          <w:rFonts w:ascii="Times New Roman" w:hAnsi="Times New Roman" w:cs="Times New Roman"/>
          <w:i/>
          <w:sz w:val="24"/>
          <w:szCs w:val="24"/>
        </w:rPr>
        <w:t>Гражданский служащий использует информацию, полученную в ходе исполнения служе</w:t>
      </w:r>
      <w:r w:rsidRPr="002661CF">
        <w:rPr>
          <w:rFonts w:ascii="Times New Roman" w:hAnsi="Times New Roman" w:cs="Times New Roman"/>
          <w:i/>
          <w:sz w:val="24"/>
          <w:szCs w:val="24"/>
        </w:rPr>
        <w:t>б</w:t>
      </w:r>
      <w:r w:rsidRPr="002661CF">
        <w:rPr>
          <w:rFonts w:ascii="Times New Roman" w:hAnsi="Times New Roman" w:cs="Times New Roman"/>
          <w:i/>
          <w:sz w:val="24"/>
          <w:szCs w:val="24"/>
        </w:rPr>
        <w:t>ных обязанностей и временно недоступную широкой общественности, для получения конк</w:t>
      </w:r>
      <w:r w:rsidRPr="002661CF">
        <w:rPr>
          <w:rFonts w:ascii="Times New Roman" w:hAnsi="Times New Roman" w:cs="Times New Roman"/>
          <w:i/>
          <w:sz w:val="24"/>
          <w:szCs w:val="24"/>
        </w:rPr>
        <w:t>у</w:t>
      </w:r>
      <w:r w:rsidRPr="002661CF">
        <w:rPr>
          <w:rFonts w:ascii="Times New Roman" w:hAnsi="Times New Roman" w:cs="Times New Roman"/>
          <w:i/>
          <w:sz w:val="24"/>
          <w:szCs w:val="24"/>
        </w:rPr>
        <w:t>рентных преимуще</w:t>
      </w:r>
      <w:proofErr w:type="gramStart"/>
      <w:r w:rsidRPr="002661CF">
        <w:rPr>
          <w:rFonts w:ascii="Times New Roman" w:hAnsi="Times New Roman" w:cs="Times New Roman"/>
          <w:i/>
          <w:sz w:val="24"/>
          <w:szCs w:val="24"/>
        </w:rPr>
        <w:t>ств пр</w:t>
      </w:r>
      <w:proofErr w:type="gramEnd"/>
      <w:r w:rsidRPr="002661CF">
        <w:rPr>
          <w:rFonts w:ascii="Times New Roman" w:hAnsi="Times New Roman" w:cs="Times New Roman"/>
          <w:i/>
          <w:sz w:val="24"/>
          <w:szCs w:val="24"/>
        </w:rPr>
        <w:t>и совершении коммерческих операций.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661CF">
        <w:rPr>
          <w:rFonts w:ascii="Times New Roman" w:hAnsi="Times New Roman" w:cs="Times New Roman"/>
          <w:b/>
          <w:sz w:val="24"/>
          <w:szCs w:val="24"/>
        </w:rPr>
        <w:t>Меры предотвращения и урегулирования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Гражданскому служащему запрещается разглашать или использовать в целях, не связа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 xml:space="preserve">ных с гражданской службой, сведения, отнесенные в соответствии с федеральным </w:t>
      </w:r>
      <w:hyperlink r:id="rId24" w:history="1">
        <w:r w:rsidRPr="002661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661CF">
        <w:rPr>
          <w:rFonts w:ascii="Times New Roman" w:hAnsi="Times New Roman" w:cs="Times New Roman"/>
          <w:sz w:val="24"/>
          <w:szCs w:val="24"/>
        </w:rPr>
        <w:t xml:space="preserve"> к сведен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ям конфиденциального характера, или служебную информацию, ставшие ему известными в св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 xml:space="preserve">зи с исполнением должностных обязанностей (пункт 3 статьи 17 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Федерального зак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2661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№ 79-ФЗ</w:t>
      </w:r>
      <w:r w:rsidRPr="002661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661CF">
        <w:rPr>
          <w:rFonts w:ascii="Times New Roman" w:hAnsi="Times New Roman" w:cs="Times New Roman"/>
          <w:sz w:val="24"/>
          <w:szCs w:val="24"/>
        </w:rPr>
        <w:t>. Указанный запрет распространяется, в том числе, и на использование не конфиденциальной и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формации, которая лишь временно недоступна широкой общественности.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связи с этим гражданскому служащему следует воздерживаться от использования в ли</w:t>
      </w:r>
      <w:r w:rsidRPr="002661CF">
        <w:rPr>
          <w:rFonts w:ascii="Times New Roman" w:hAnsi="Times New Roman" w:cs="Times New Roman"/>
          <w:sz w:val="24"/>
          <w:szCs w:val="24"/>
        </w:rPr>
        <w:t>ч</w:t>
      </w:r>
      <w:r w:rsidRPr="002661CF">
        <w:rPr>
          <w:rFonts w:ascii="Times New Roman" w:hAnsi="Times New Roman" w:cs="Times New Roman"/>
          <w:sz w:val="24"/>
          <w:szCs w:val="24"/>
        </w:rPr>
        <w:t>ных целях сведений, ставших ему известными в ходе исполнения служебных об</w:t>
      </w:r>
      <w:r w:rsidRPr="002661CF">
        <w:rPr>
          <w:rFonts w:ascii="Times New Roman" w:hAnsi="Times New Roman" w:cs="Times New Roman"/>
          <w:sz w:val="24"/>
          <w:szCs w:val="24"/>
        </w:rPr>
        <w:t>я</w:t>
      </w:r>
      <w:r w:rsidRPr="002661CF">
        <w:rPr>
          <w:rFonts w:ascii="Times New Roman" w:hAnsi="Times New Roman" w:cs="Times New Roman"/>
          <w:sz w:val="24"/>
          <w:szCs w:val="24"/>
        </w:rPr>
        <w:t>занностей, до тех пор, пока эти сведения не станут достоянием широкой общественн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сти.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1CF">
        <w:rPr>
          <w:rFonts w:ascii="Times New Roman" w:hAnsi="Times New Roman" w:cs="Times New Roman"/>
          <w:sz w:val="24"/>
          <w:szCs w:val="24"/>
        </w:rPr>
        <w:t>Представителю нанимателя, которому стало известно о факте использования гражданским служащим информации, полученной в ходе исполнения служебных обязанностей и временно н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доступной широкой общественности, для получения конкурентных преимуществ при соверш</w:t>
      </w:r>
      <w:r w:rsidRPr="002661CF">
        <w:rPr>
          <w:rFonts w:ascii="Times New Roman" w:hAnsi="Times New Roman" w:cs="Times New Roman"/>
          <w:sz w:val="24"/>
          <w:szCs w:val="24"/>
        </w:rPr>
        <w:t>е</w:t>
      </w:r>
      <w:r w:rsidRPr="002661CF">
        <w:rPr>
          <w:rFonts w:ascii="Times New Roman" w:hAnsi="Times New Roman" w:cs="Times New Roman"/>
          <w:sz w:val="24"/>
          <w:szCs w:val="24"/>
        </w:rPr>
        <w:t>нии коммерческих операций, рекомендуется рассмотреть вопрос о применении к гражда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скому служащему установленным законом мер ответственности за нарушение запретов, связа</w:t>
      </w:r>
      <w:r w:rsidRPr="002661CF">
        <w:rPr>
          <w:rFonts w:ascii="Times New Roman" w:hAnsi="Times New Roman" w:cs="Times New Roman"/>
          <w:sz w:val="24"/>
          <w:szCs w:val="24"/>
        </w:rPr>
        <w:t>н</w:t>
      </w:r>
      <w:r w:rsidRPr="002661CF">
        <w:rPr>
          <w:rFonts w:ascii="Times New Roman" w:hAnsi="Times New Roman" w:cs="Times New Roman"/>
          <w:sz w:val="24"/>
          <w:szCs w:val="24"/>
        </w:rPr>
        <w:t>ных с гражданской службой, учитывая характер совершенного гражданским служащим коррупционн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го правонарушения, его тяжесть, обстоятельства, при</w:t>
      </w:r>
      <w:proofErr w:type="gramEnd"/>
      <w:r w:rsidRPr="002661CF">
        <w:rPr>
          <w:rFonts w:ascii="Times New Roman" w:hAnsi="Times New Roman" w:cs="Times New Roman"/>
          <w:sz w:val="24"/>
          <w:szCs w:val="24"/>
        </w:rPr>
        <w:t xml:space="preserve"> которых оно совершено, соблюдение гра</w:t>
      </w:r>
      <w:r w:rsidRPr="002661CF">
        <w:rPr>
          <w:rFonts w:ascii="Times New Roman" w:hAnsi="Times New Roman" w:cs="Times New Roman"/>
          <w:sz w:val="24"/>
          <w:szCs w:val="24"/>
        </w:rPr>
        <w:t>ж</w:t>
      </w:r>
      <w:r w:rsidRPr="002661CF">
        <w:rPr>
          <w:rFonts w:ascii="Times New Roman" w:hAnsi="Times New Roman" w:cs="Times New Roman"/>
          <w:sz w:val="24"/>
          <w:szCs w:val="24"/>
        </w:rPr>
        <w:t>данским служащим других ограничений и запретов, требований о предотвращении или об урег</w:t>
      </w:r>
      <w:r w:rsidRPr="002661CF">
        <w:rPr>
          <w:rFonts w:ascii="Times New Roman" w:hAnsi="Times New Roman" w:cs="Times New Roman"/>
          <w:sz w:val="24"/>
          <w:szCs w:val="24"/>
        </w:rPr>
        <w:t>у</w:t>
      </w:r>
      <w:r w:rsidRPr="002661CF">
        <w:rPr>
          <w:rFonts w:ascii="Times New Roman" w:hAnsi="Times New Roman" w:cs="Times New Roman"/>
          <w:sz w:val="24"/>
          <w:szCs w:val="24"/>
        </w:rPr>
        <w:t>лировании конфликта интересов и исполнение им обязанностей, установленных в целях прот</w:t>
      </w:r>
      <w:r w:rsidRPr="002661CF">
        <w:rPr>
          <w:rFonts w:ascii="Times New Roman" w:hAnsi="Times New Roman" w:cs="Times New Roman"/>
          <w:sz w:val="24"/>
          <w:szCs w:val="24"/>
        </w:rPr>
        <w:t>и</w:t>
      </w:r>
      <w:r w:rsidRPr="002661CF">
        <w:rPr>
          <w:rFonts w:ascii="Times New Roman" w:hAnsi="Times New Roman" w:cs="Times New Roman"/>
          <w:sz w:val="24"/>
          <w:szCs w:val="24"/>
        </w:rPr>
        <w:t>водействия коррупции, а также предшествующие результаты исполнения гражданским служ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щим своих должностных обязанностей.</w:t>
      </w:r>
    </w:p>
    <w:p w:rsidR="000936D1" w:rsidRPr="002661CF" w:rsidRDefault="000936D1" w:rsidP="009473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1CF">
        <w:rPr>
          <w:rFonts w:ascii="Times New Roman" w:hAnsi="Times New Roman" w:cs="Times New Roman"/>
          <w:sz w:val="24"/>
          <w:szCs w:val="24"/>
        </w:rPr>
        <w:t>В случае установления признаков дисциплинарного проступка либо факта совершения гр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жданским служащим деяния, содержащего признаки административного пр</w:t>
      </w:r>
      <w:r w:rsidRPr="002661CF">
        <w:rPr>
          <w:rFonts w:ascii="Times New Roman" w:hAnsi="Times New Roman" w:cs="Times New Roman"/>
          <w:sz w:val="24"/>
          <w:szCs w:val="24"/>
        </w:rPr>
        <w:t>а</w:t>
      </w:r>
      <w:r w:rsidRPr="002661CF">
        <w:rPr>
          <w:rFonts w:ascii="Times New Roman" w:hAnsi="Times New Roman" w:cs="Times New Roman"/>
          <w:sz w:val="24"/>
          <w:szCs w:val="24"/>
        </w:rPr>
        <w:t>вонарушения или состава преступления, данная информация представляется руководителю государственного о</w:t>
      </w:r>
      <w:r w:rsidRPr="002661CF">
        <w:rPr>
          <w:rFonts w:ascii="Times New Roman" w:hAnsi="Times New Roman" w:cs="Times New Roman"/>
          <w:sz w:val="24"/>
          <w:szCs w:val="24"/>
        </w:rPr>
        <w:t>р</w:t>
      </w:r>
      <w:r w:rsidRPr="002661CF">
        <w:rPr>
          <w:rFonts w:ascii="Times New Roman" w:hAnsi="Times New Roman" w:cs="Times New Roman"/>
          <w:sz w:val="24"/>
          <w:szCs w:val="24"/>
        </w:rPr>
        <w:t>гана для решения вопроса о проведении служебной проверки и применении мер ответственн</w:t>
      </w:r>
      <w:r w:rsidRPr="002661CF">
        <w:rPr>
          <w:rFonts w:ascii="Times New Roman" w:hAnsi="Times New Roman" w:cs="Times New Roman"/>
          <w:sz w:val="24"/>
          <w:szCs w:val="24"/>
        </w:rPr>
        <w:t>о</w:t>
      </w:r>
      <w:r w:rsidRPr="002661CF">
        <w:rPr>
          <w:rFonts w:ascii="Times New Roman" w:hAnsi="Times New Roman" w:cs="Times New Roman"/>
          <w:sz w:val="24"/>
          <w:szCs w:val="24"/>
        </w:rPr>
        <w:t>сти, предусмотренных нормативными правовыми актами Российской Федерации, либо передае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ся в правоохранительные органы по подведомс</w:t>
      </w:r>
      <w:r w:rsidRPr="002661CF">
        <w:rPr>
          <w:rFonts w:ascii="Times New Roman" w:hAnsi="Times New Roman" w:cs="Times New Roman"/>
          <w:sz w:val="24"/>
          <w:szCs w:val="24"/>
        </w:rPr>
        <w:t>т</w:t>
      </w:r>
      <w:r w:rsidRPr="002661CF">
        <w:rPr>
          <w:rFonts w:ascii="Times New Roman" w:hAnsi="Times New Roman" w:cs="Times New Roman"/>
          <w:sz w:val="24"/>
          <w:szCs w:val="24"/>
        </w:rPr>
        <w:t>венности.</w:t>
      </w:r>
    </w:p>
    <w:sectPr w:rsidR="000936D1" w:rsidRPr="002661CF" w:rsidSect="002661CF">
      <w:pgSz w:w="11906" w:h="16838"/>
      <w:pgMar w:top="397" w:right="425" w:bottom="42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A37" w:rsidRDefault="00F75A37" w:rsidP="000936D1">
      <w:pPr>
        <w:spacing w:after="0" w:line="240" w:lineRule="auto"/>
      </w:pPr>
      <w:r>
        <w:separator/>
      </w:r>
    </w:p>
  </w:endnote>
  <w:endnote w:type="continuationSeparator" w:id="0">
    <w:p w:rsidR="00F75A37" w:rsidRDefault="00F75A37" w:rsidP="0009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A37" w:rsidRDefault="00F75A37" w:rsidP="000936D1">
      <w:pPr>
        <w:spacing w:after="0" w:line="240" w:lineRule="auto"/>
      </w:pPr>
      <w:r>
        <w:separator/>
      </w:r>
    </w:p>
  </w:footnote>
  <w:footnote w:type="continuationSeparator" w:id="0">
    <w:p w:rsidR="00F75A37" w:rsidRDefault="00F75A37" w:rsidP="0009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2838"/>
      <w:docPartObj>
        <w:docPartGallery w:val="Page Numbers (Top of Page)"/>
        <w:docPartUnique/>
      </w:docPartObj>
    </w:sdtPr>
    <w:sdtContent>
      <w:p w:rsidR="00564CEB" w:rsidRDefault="00564CEB" w:rsidP="005C535D">
        <w:pPr>
          <w:pStyle w:val="a4"/>
          <w:tabs>
            <w:tab w:val="left" w:pos="4726"/>
            <w:tab w:val="center" w:pos="4975"/>
          </w:tabs>
        </w:pPr>
        <w:r>
          <w:tab/>
        </w:r>
        <w:r>
          <w:tab/>
        </w:r>
        <w:r>
          <w:tab/>
        </w:r>
        <w:fldSimple w:instr=" PAGE   \* MERGEFORMAT ">
          <w:r w:rsidR="002661CF">
            <w:rPr>
              <w:noProof/>
            </w:rPr>
            <w:t>14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858BE"/>
    <w:multiLevelType w:val="hybridMultilevel"/>
    <w:tmpl w:val="1E4CC852"/>
    <w:lvl w:ilvl="0" w:tplc="957E9560">
      <w:start w:val="1"/>
      <w:numFmt w:val="upp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8164FF6"/>
    <w:multiLevelType w:val="hybridMultilevel"/>
    <w:tmpl w:val="84F0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18C"/>
    <w:rsid w:val="0006273A"/>
    <w:rsid w:val="000936D1"/>
    <w:rsid w:val="0014418C"/>
    <w:rsid w:val="002661CF"/>
    <w:rsid w:val="003372B3"/>
    <w:rsid w:val="004206EF"/>
    <w:rsid w:val="00564CEB"/>
    <w:rsid w:val="005C535D"/>
    <w:rsid w:val="006743A1"/>
    <w:rsid w:val="00947339"/>
    <w:rsid w:val="009B388F"/>
    <w:rsid w:val="00A07828"/>
    <w:rsid w:val="00B17FB7"/>
    <w:rsid w:val="00C0505C"/>
    <w:rsid w:val="00C830FD"/>
    <w:rsid w:val="00D461CE"/>
    <w:rsid w:val="00D61774"/>
    <w:rsid w:val="00EA6220"/>
    <w:rsid w:val="00EB5EA6"/>
    <w:rsid w:val="00F7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18C"/>
    <w:pPr>
      <w:ind w:left="720"/>
      <w:contextualSpacing/>
    </w:pPr>
  </w:style>
  <w:style w:type="paragraph" w:customStyle="1" w:styleId="Default">
    <w:name w:val="Default"/>
    <w:rsid w:val="00144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6D1"/>
  </w:style>
  <w:style w:type="paragraph" w:styleId="a6">
    <w:name w:val="footer"/>
    <w:basedOn w:val="a"/>
    <w:link w:val="a7"/>
    <w:uiPriority w:val="99"/>
    <w:semiHidden/>
    <w:unhideWhenUsed/>
    <w:rsid w:val="00093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3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1EB6811A1F09BB214DC2C19EDE59434C7F8F87B00E0A355D9A71B2FBBB67817A76AF30660309460w7j3A" TargetMode="External"/><Relationship Id="rId18" Type="http://schemas.openxmlformats.org/officeDocument/2006/relationships/hyperlink" Target="consultantplus://offline/ref=46A8BBF37502C6CB8DA2D7DA7CB3DCB29D389D49D6578124C79C05F921D3D4F7A9E28A5FF3B5F677YCQA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EB6811A1F09BB214DC2C19EDE59434C7F8FB7207EEA355D9A71B2FBBB67817A76AF30660309561w7jFA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EB6811A1F09BB214DC2C19EDE59434C7F8F87B00E0A355D9A71B2FBBB67817A76AF3w0j1A" TargetMode="External"/><Relationship Id="rId17" Type="http://schemas.openxmlformats.org/officeDocument/2006/relationships/hyperlink" Target="consultantplus://offline/ref=A1EB6811A1F09BB214DC2C19EDE59434C7F8FB7106EEA355D9A71B2FBBB67817A76AF3066030906Aw7j2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EB6811A1F09BB214DC2C19EDE59434C7F8FE7307E5A355D9A71B2FBBB67817A76AF30660309461w7jDA" TargetMode="External"/><Relationship Id="rId20" Type="http://schemas.openxmlformats.org/officeDocument/2006/relationships/hyperlink" Target="consultantplus://offline/ref=B23D2569C694F0CF5919E059A87DB9E74543903F66FD43DD05EB380E2572D68CB3DACCBFD4BE2F8FsDfB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EB6811A1F09BB214DC2C19EDE59434C7F8FB7207EEA355D9A71B2FBBB67817A76AF304w6j0A" TargetMode="External"/><Relationship Id="rId24" Type="http://schemas.openxmlformats.org/officeDocument/2006/relationships/hyperlink" Target="consultantplus://offline/ref=A1EB6811A1F09BB214DC2C19EDE59434CFF9F07A04ECFE5FD1FE172DwBj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EB6811A1F09BB214DC2C19EDE59434C7F8FB7207EEA355D9A71B2FBBB67817A76AF301w6j7A" TargetMode="External"/><Relationship Id="rId23" Type="http://schemas.openxmlformats.org/officeDocument/2006/relationships/hyperlink" Target="consultantplus://offline/ref=A1EB6811A1F09BB214DC2C19EDE59434C7F8FB7207EEA355D9A71B2FBBB67817A76AF3w0j5A" TargetMode="External"/><Relationship Id="rId10" Type="http://schemas.openxmlformats.org/officeDocument/2006/relationships/hyperlink" Target="consultantplus://offline/ref=A1EB6811A1F09BB214DC2C19EDE59434C7F8FB7207EEA355D9A71B2FBBB67817A76AF30660309560w7j3A" TargetMode="External"/><Relationship Id="rId19" Type="http://schemas.openxmlformats.org/officeDocument/2006/relationships/hyperlink" Target="consultantplus://offline/ref=B23D2569C694F0CF5919E059A87DB9E74543903F66FD43DD05EB380E2572D68CB3DACCBFD4BE2F8FsDf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6811A1F09BB214DC2C19EDE59434C7F8FB7207EEA355D9A71B2FBBB67817A76AF30660309560w7jDA" TargetMode="External"/><Relationship Id="rId14" Type="http://schemas.openxmlformats.org/officeDocument/2006/relationships/hyperlink" Target="consultantplus://offline/ref=A1EB6811A1F09BB214DC2C19EDE59434C7F8FE7307E4A355D9A71B2FBBB67817A76AF3066030946Aw7jFA" TargetMode="External"/><Relationship Id="rId22" Type="http://schemas.openxmlformats.org/officeDocument/2006/relationships/hyperlink" Target="consultantplus://offline/ref=A1EB6811A1F09BB214DC2C19EDE59434C7F8FB7207EEA355D9A71B2FBBB67817A76AF3066030956Fw7j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C9CF7-C10B-45F1-BD97-A2D825CE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7845</Words>
  <Characters>44720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NGolyanko</dc:creator>
  <cp:lastModifiedBy>NGolyanko</cp:lastModifiedBy>
  <cp:revision>2</cp:revision>
  <cp:lastPrinted>2013-07-23T07:35:00Z</cp:lastPrinted>
  <dcterms:created xsi:type="dcterms:W3CDTF">2013-07-23T07:36:00Z</dcterms:created>
  <dcterms:modified xsi:type="dcterms:W3CDTF">2013-07-23T07:36:00Z</dcterms:modified>
</cp:coreProperties>
</file>